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757686">
        <w:rPr>
          <w:bCs/>
          <w:color w:val="000000"/>
          <w:sz w:val="20"/>
          <w:szCs w:val="20"/>
        </w:rPr>
        <w:t xml:space="preserve"> nr: 03/11</w:t>
      </w:r>
      <w:r w:rsidR="00F81624">
        <w:rPr>
          <w:bCs/>
          <w:color w:val="000000"/>
          <w:sz w:val="20"/>
          <w:szCs w:val="20"/>
        </w:rPr>
        <w:t>/2017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757686">
        <w:rPr>
          <w:color w:val="000000"/>
          <w:sz w:val="20"/>
          <w:szCs w:val="20"/>
        </w:rPr>
        <w:t>10.11</w:t>
      </w:r>
      <w:r w:rsidR="00567186">
        <w:rPr>
          <w:color w:val="000000"/>
          <w:sz w:val="20"/>
          <w:szCs w:val="20"/>
        </w:rPr>
        <w:t>.2017r. na u</w:t>
      </w:r>
      <w:r w:rsidR="008A38B4">
        <w:rPr>
          <w:color w:val="000000"/>
          <w:sz w:val="20"/>
          <w:szCs w:val="20"/>
        </w:rPr>
        <w:t xml:space="preserve">sługę </w:t>
      </w:r>
      <w:r w:rsidR="00A6119D">
        <w:rPr>
          <w:color w:val="000000"/>
          <w:sz w:val="20"/>
          <w:szCs w:val="20"/>
        </w:rPr>
        <w:t xml:space="preserve">zakupu i dostarczenia nakłuwaczy pasków testowych 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313E53">
        <w:rPr>
          <w:color w:val="000000"/>
          <w:sz w:val="18"/>
          <w:szCs w:val="18"/>
        </w:rPr>
        <w:t>nakłuwaczy i pasków testowych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 dla zawodników (zgodnie z wykazem szkolonych zawodników DSW - pływanie) </w:t>
      </w:r>
      <w:r w:rsidR="00567186" w:rsidRPr="008A38B4">
        <w:rPr>
          <w:color w:val="000000"/>
          <w:sz w:val="18"/>
          <w:szCs w:val="18"/>
        </w:rPr>
        <w:t xml:space="preserve"> w ramach umowy nr 2017/0063/0076/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567186" w:rsidRPr="008A38B4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57686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729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97571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453D-B00C-4C19-BFB2-BDA0081A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2686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2017-11-10T20:33:00Z</dcterms:created>
  <dcterms:modified xsi:type="dcterms:W3CDTF">2017-11-10T20:33:00Z</dcterms:modified>
</cp:coreProperties>
</file>