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822ABC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822ABC">
        <w:rPr>
          <w:rFonts w:asciiTheme="minorHAnsi" w:hAnsiTheme="minorHAnsi" w:cstheme="minorHAnsi"/>
          <w:sz w:val="20"/>
        </w:rPr>
        <w:t>Załącznik nr 1</w:t>
      </w:r>
    </w:p>
    <w:p w:rsidR="006D1C7D" w:rsidRPr="00822ABC" w:rsidRDefault="006D1C7D" w:rsidP="006D1C7D">
      <w:pPr>
        <w:jc w:val="center"/>
        <w:rPr>
          <w:rFonts w:asciiTheme="minorHAnsi" w:hAnsiTheme="minorHAnsi" w:cstheme="minorHAnsi"/>
          <w:b/>
        </w:rPr>
      </w:pPr>
      <w:r w:rsidRPr="00822ABC">
        <w:rPr>
          <w:rFonts w:asciiTheme="minorHAnsi" w:hAnsiTheme="minorHAnsi" w:cstheme="minorHAnsi"/>
          <w:b/>
        </w:rPr>
        <w:t xml:space="preserve">FORMULARZ DO WYPEŁNIENIA PRZEZ </w:t>
      </w:r>
      <w:r w:rsidR="003D0A0A" w:rsidRPr="00822ABC">
        <w:rPr>
          <w:rFonts w:asciiTheme="minorHAnsi" w:hAnsiTheme="minorHAnsi" w:cstheme="minorHAnsi"/>
          <w:b/>
        </w:rPr>
        <w:t>OFERENTA</w:t>
      </w:r>
    </w:p>
    <w:p w:rsidR="006D1C7D" w:rsidRPr="00822ABC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7F030D"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06/06/2018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7F030D" w:rsidRPr="00822ABC">
        <w:rPr>
          <w:rFonts w:asciiTheme="minorHAnsi" w:hAnsiTheme="minorHAnsi" w:cstheme="minorHAnsi"/>
          <w:color w:val="000000"/>
          <w:sz w:val="20"/>
          <w:szCs w:val="20"/>
        </w:rPr>
        <w:t>19.06.2018</w:t>
      </w:r>
      <w:r w:rsidR="002B1C82" w:rsidRPr="00822ABC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na usługę hotelową, gastronomiczną oraz wynajem obiektów sportowych 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podczas obozu sportowego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D0A0A" w:rsidRPr="00822ABC">
        <w:rPr>
          <w:rFonts w:asciiTheme="minorHAnsi" w:hAnsiTheme="minorHAnsi" w:cstheme="minorHAnsi"/>
          <w:sz w:val="20"/>
          <w:szCs w:val="20"/>
        </w:rPr>
        <w:t>Cykl obozów sportowych i weekendów sportowych aktywizujących osoby niepełnosprawne”)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D1C7D" w:rsidRPr="00822ABC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6D1C7D" w:rsidRPr="00822ABC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822ABC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822ABC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822ABC" w:rsidTr="003D0A0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822ABC" w:rsidTr="003D0A0A">
        <w:trPr>
          <w:trHeight w:val="162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1B5629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Koszt zakwaterowania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w pokojach 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jednoosobowych, 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dwuosobowych 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>(w wyjątkowych przypadkach dopuszczalne są pokoje wieloosobowe)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z łazienkami d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>la 41 osób</w:t>
            </w:r>
            <w:r w:rsidR="0031575F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(w tym osób z niepełnosprawnościami oraz do 18 roku życia)</w:t>
            </w:r>
            <w:r w:rsidR="00822ABC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w terminie 05-15.07.2018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5629" w:rsidRPr="00822ABC">
              <w:rPr>
                <w:rFonts w:asciiTheme="minorHAnsi" w:hAnsiTheme="minorHAnsi" w:cstheme="minorHAnsi"/>
                <w:sz w:val="18"/>
                <w:szCs w:val="18"/>
              </w:rPr>
              <w:t>Proszę wskazać ilość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i rodzaj oferowanych pokoi.</w:t>
            </w:r>
            <w:r w:rsidR="00561463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5629" w:rsidRPr="00822ABC">
              <w:rPr>
                <w:rFonts w:asciiTheme="minorHAnsi" w:hAnsiTheme="minorHAnsi" w:cstheme="minorHAnsi"/>
                <w:sz w:val="18"/>
                <w:szCs w:val="18"/>
              </w:rPr>
              <w:t>Pokoje dla przynajmniej 15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951312">
            <w:pPr>
              <w:pStyle w:val="Tytu"/>
              <w:spacing w:line="240" w:lineRule="auto"/>
              <w:ind w:left="-98"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Koszt wyżywienia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(śniadanie, obiad, kolacja) 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>dla 41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osób</w:t>
            </w:r>
            <w:r w:rsidR="0031575F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(w tym osób z niepełnosprawnościami oraz do 18 roku życia)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w terminie </w:t>
            </w:r>
            <w:r w:rsidR="00822ABC" w:rsidRPr="00822ABC">
              <w:rPr>
                <w:rFonts w:asciiTheme="minorHAnsi" w:hAnsiTheme="minorHAnsi" w:cstheme="minorHAnsi"/>
                <w:sz w:val="18"/>
                <w:szCs w:val="18"/>
              </w:rPr>
              <w:t>05-15.07.2018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2ABC" w:rsidRPr="00822ABC">
              <w:rPr>
                <w:rFonts w:asciiTheme="minorHAnsi" w:hAnsiTheme="minorHAnsi" w:cstheme="minorHAnsi"/>
                <w:sz w:val="18"/>
                <w:szCs w:val="18"/>
              </w:rPr>
              <w:t>(od kolacji w dniu 05.07.2018</w:t>
            </w:r>
            <w:r w:rsidR="00C21694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do obiadu</w:t>
            </w:r>
            <w:r w:rsidR="00822ABC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w dniu 15.07.2018</w:t>
            </w:r>
            <w:r w:rsidR="00C21694" w:rsidRPr="00822ABC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  <w:r w:rsidR="00561463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61463" w:rsidRPr="00822ABC">
              <w:rPr>
                <w:rFonts w:asciiTheme="minorHAnsi" w:hAnsiTheme="minorHAnsi" w:cstheme="minorHAnsi"/>
                <w:sz w:val="18"/>
              </w:rPr>
              <w:t>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EF4" w:rsidRPr="00822ABC" w:rsidRDefault="006D1C7D" w:rsidP="00F32EF4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Koszt dostępu do obiektów sportowych</w:t>
            </w:r>
            <w:r w:rsidR="00951312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dostosowanych dla osób z niepełnosprawnościami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2EF4" w:rsidRPr="00822ABC">
              <w:rPr>
                <w:rFonts w:asciiTheme="minorHAnsi" w:hAnsiTheme="minorHAnsi" w:cstheme="minorHAnsi"/>
                <w:sz w:val="18"/>
                <w:szCs w:val="18"/>
              </w:rPr>
              <w:t>tj.</w:t>
            </w:r>
          </w:p>
          <w:p w:rsidR="00F32EF4" w:rsidRPr="00822ABC" w:rsidRDefault="00F32EF4" w:rsidP="00F32EF4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- stadion lekkoatletyczny (bieżnia tartanowa o długości min. 400m, 6 torów wokół, 8 na prostej, tartanowe rozbiegi do skoku w dal i trójskoku, skoku wzwyż, skoku o tyczce, rzutu oszczepem, klatka do rzutu młotem i dyskiem, kompletne wyposażenie do wszystkich konkurencji lekkoatletycznych)</w:t>
            </w:r>
            <w:r w:rsidR="008F25CF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– 1h/dzień</w:t>
            </w:r>
          </w:p>
          <w:p w:rsidR="00F32EF4" w:rsidRPr="00822ABC" w:rsidRDefault="00F32EF4" w:rsidP="00F32EF4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- hala sportowa</w:t>
            </w:r>
            <w:r w:rsidR="008F25CF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– 1h/dzień</w:t>
            </w:r>
          </w:p>
          <w:p w:rsidR="00F32EF4" w:rsidRPr="00822ABC" w:rsidRDefault="00F32EF4" w:rsidP="00F32EF4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- siłownia</w:t>
            </w:r>
            <w:r w:rsidR="008F25CF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– 1h/dzień</w:t>
            </w:r>
          </w:p>
          <w:p w:rsidR="00F32EF4" w:rsidRPr="00822ABC" w:rsidRDefault="00F32EF4" w:rsidP="00F32EF4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- kryty basen (długość toru min. 25m, minimum 6 torów)</w:t>
            </w:r>
            <w:r w:rsidR="008F25CF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– 1h/dzień</w:t>
            </w:r>
          </w:p>
          <w:p w:rsidR="006D1C7D" w:rsidRPr="00822ABC" w:rsidRDefault="006D1C7D" w:rsidP="00F32EF4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w terminie </w:t>
            </w:r>
            <w:r w:rsidR="00822ABC" w:rsidRPr="00822ABC">
              <w:rPr>
                <w:rFonts w:asciiTheme="minorHAnsi" w:hAnsiTheme="minorHAnsi" w:cstheme="minorHAnsi"/>
                <w:sz w:val="18"/>
                <w:szCs w:val="18"/>
              </w:rPr>
              <w:t>06-14.07.2018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822ABC" w:rsidTr="003D0A0A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822AB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822AB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822A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6D1C7D" w:rsidRPr="00822AB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822ABC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Lokalizacja </w:t>
            </w: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951312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Lokalizacja obiektu na terenie </w:t>
            </w:r>
            <w:r w:rsidR="00146F46" w:rsidRPr="00822ABC">
              <w:rPr>
                <w:rFonts w:asciiTheme="minorHAnsi" w:hAnsiTheme="minorHAnsi" w:cstheme="minorHAnsi"/>
                <w:sz w:val="18"/>
                <w:szCs w:val="18"/>
              </w:rPr>
              <w:t>województwa Warmińsko-Mazurskiego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. Podanie </w:t>
            </w: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będzie realizowany obóz sportowy.</w:t>
            </w:r>
            <w:r w:rsidR="00951312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:rsidR="006D1C7D" w:rsidRPr="00822ABC" w:rsidRDefault="006D1C7D" w:rsidP="0040147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6" w:rsidRPr="00822ABC" w:rsidRDefault="006D1C7D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Obiekty sportowe dostosowane</w:t>
            </w:r>
            <w:r w:rsidR="00146F46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dla osób niepełnosprawnych tj.</w:t>
            </w:r>
          </w:p>
          <w:p w:rsidR="00146F46" w:rsidRPr="00822ABC" w:rsidRDefault="00146F46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- stadion lekkoatletyczny (bieżnia tartanowa o długości min. 400m, 6 torów wokół, 8 na prostej, tartanowe rozbiegi do skoku w dal i trójskoku, skoku wzwyż, skoku o tyczce, rzutu oszczepem, klatka do rzutu młotem i dyskiem, kompletne wyposażenie do wszystkich konkurencji lekkoatletycznych) – 1h/dzień</w:t>
            </w:r>
          </w:p>
          <w:p w:rsidR="00146F46" w:rsidRPr="00822ABC" w:rsidRDefault="00146F46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- hala sportowa – 1h/dzień</w:t>
            </w:r>
          </w:p>
          <w:p w:rsidR="00146F46" w:rsidRPr="00822ABC" w:rsidRDefault="00146F46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- siłownia – 1h/dzień</w:t>
            </w:r>
          </w:p>
          <w:p w:rsidR="00146F46" w:rsidRPr="00822ABC" w:rsidRDefault="00146F46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- kryty basen (długość toru min. 25m, minimum 6 torów) – 1h/dzień</w:t>
            </w:r>
          </w:p>
          <w:p w:rsidR="006D1C7D" w:rsidRPr="00822ABC" w:rsidRDefault="006D1C7D" w:rsidP="007F0048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w terminie </w:t>
            </w:r>
            <w:r w:rsidR="00561463" w:rsidRPr="00822AB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7946FF">
              <w:rPr>
                <w:rFonts w:asciiTheme="minorHAnsi" w:hAnsiTheme="minorHAnsi" w:cstheme="minorHAnsi"/>
                <w:sz w:val="18"/>
                <w:szCs w:val="18"/>
              </w:rPr>
              <w:t>6-14.07.2018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1312" w:rsidRPr="00822ABC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822ABC" w:rsidRDefault="00951312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822ABC" w:rsidRDefault="00951312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Miejsca noclegowe w pokojach jednoosobowych, dwuosobowych (w wyjątkowych przypadkach dopuszczalne są pokoje wieloosobowe) z łazienkami dla 41 osób</w:t>
            </w:r>
            <w:r w:rsidR="0031575F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(w tym osób z niepełnosprawnościami oraz do 18 roku życia)</w:t>
            </w:r>
            <w:r w:rsidR="007946FF">
              <w:rPr>
                <w:rFonts w:asciiTheme="minorHAnsi" w:hAnsiTheme="minorHAnsi" w:cstheme="minorHAnsi"/>
                <w:sz w:val="18"/>
                <w:szCs w:val="18"/>
              </w:rPr>
              <w:t xml:space="preserve"> w terminie 05-15.07.2018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r. Proszę o wskazanie ilość i rodzaj oferowanych pokoi. </w:t>
            </w:r>
            <w:r w:rsidR="00146F46" w:rsidRPr="00822ABC">
              <w:rPr>
                <w:rFonts w:asciiTheme="minorHAnsi" w:hAnsiTheme="minorHAnsi" w:cstheme="minorHAnsi"/>
                <w:sz w:val="18"/>
                <w:szCs w:val="18"/>
              </w:rPr>
              <w:t>Pokoje dla przynajmniej 15 osób powinny być przystosowane dla osób poruszających się na wózkach inwalidzkich</w:t>
            </w:r>
            <w:r w:rsidR="00146F46" w:rsidRPr="00822ABC">
              <w:rPr>
                <w:rFonts w:asciiTheme="minorHAnsi" w:hAnsiTheme="minorHAnsi" w:cstheme="minorHAnsi"/>
                <w:sz w:val="18"/>
              </w:rPr>
              <w:t>. W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yżywienie (śniadanie, obiad, kolacja) w terminie </w:t>
            </w:r>
            <w:r w:rsidR="007946FF">
              <w:rPr>
                <w:rFonts w:asciiTheme="minorHAnsi" w:hAnsiTheme="minorHAnsi" w:cstheme="minorHAnsi"/>
                <w:sz w:val="18"/>
                <w:szCs w:val="18"/>
              </w:rPr>
              <w:t>05-15.07.2018</w:t>
            </w:r>
            <w:bookmarkStart w:id="0" w:name="_GoBack"/>
            <w:bookmarkEnd w:id="0"/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r. </w:t>
            </w:r>
            <w:r w:rsidRPr="00822ABC">
              <w:rPr>
                <w:rFonts w:asciiTheme="minorHAnsi" w:hAnsiTheme="minorHAnsi" w:cstheme="minorHAnsi"/>
                <w:sz w:val="18"/>
              </w:rPr>
              <w:t>Wykonawca powinien umożliwić spożywanie posiłków przez osoby z niepełnosprawnościami.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12" w:rsidRPr="00822ABC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ABC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822ABC">
        <w:rPr>
          <w:rFonts w:asciiTheme="minorHAnsi" w:hAnsiTheme="minorHAnsi" w:cstheme="minorHAnsi"/>
          <w:sz w:val="22"/>
          <w:szCs w:val="22"/>
        </w:rPr>
        <w:tab/>
        <w:t>_________</w:t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822ABC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822ABC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822ABC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822ABC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46FF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26EA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946FF"/>
    <w:rsid w:val="007A74A9"/>
    <w:rsid w:val="007B6635"/>
    <w:rsid w:val="007C004D"/>
    <w:rsid w:val="007C2749"/>
    <w:rsid w:val="007E3ADA"/>
    <w:rsid w:val="007F0048"/>
    <w:rsid w:val="007F030D"/>
    <w:rsid w:val="007F4BB2"/>
    <w:rsid w:val="0080441B"/>
    <w:rsid w:val="0081138C"/>
    <w:rsid w:val="00822AB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4756F-0D58-4F8E-85DB-D8640A26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3598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4</cp:revision>
  <cp:lastPrinted>2014-10-09T12:12:00Z</cp:lastPrinted>
  <dcterms:created xsi:type="dcterms:W3CDTF">2018-06-19T13:07:00Z</dcterms:created>
  <dcterms:modified xsi:type="dcterms:W3CDTF">2018-06-19T13:09:00Z</dcterms:modified>
</cp:coreProperties>
</file>