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26168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11</w:t>
      </w:r>
      <w:r w:rsidR="007F030D"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/06/2018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261684">
        <w:rPr>
          <w:rFonts w:asciiTheme="minorHAnsi" w:hAnsiTheme="minorHAnsi" w:cstheme="minorHAnsi"/>
          <w:color w:val="000000"/>
          <w:sz w:val="20"/>
          <w:szCs w:val="20"/>
        </w:rPr>
        <w:t>25</w:t>
      </w:r>
      <w:r w:rsidR="007F030D" w:rsidRPr="00822ABC">
        <w:rPr>
          <w:rFonts w:asciiTheme="minorHAnsi" w:hAnsiTheme="minorHAnsi" w:cstheme="minorHAnsi"/>
          <w:color w:val="000000"/>
          <w:sz w:val="20"/>
          <w:szCs w:val="20"/>
        </w:rPr>
        <w:t>.06.2018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261684">
        <w:rPr>
          <w:rFonts w:asciiTheme="minorHAnsi" w:hAnsiTheme="minorHAnsi" w:cstheme="minorHAnsi"/>
          <w:color w:val="000000"/>
          <w:sz w:val="20"/>
          <w:szCs w:val="20"/>
        </w:rPr>
        <w:t>sprzedaży i dostarczenia sprzętu sportowego dla uczestników obozów sportowych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261684">
        <w:rPr>
          <w:rFonts w:asciiTheme="minorHAnsi" w:hAnsiTheme="minorHAnsi" w:cstheme="minorHAnsi"/>
          <w:color w:val="000000"/>
          <w:sz w:val="20"/>
          <w:szCs w:val="20"/>
        </w:rPr>
        <w:t xml:space="preserve"> realizowanych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D0A0A" w:rsidRPr="00822ABC">
        <w:rPr>
          <w:rFonts w:asciiTheme="minorHAnsi" w:hAnsiTheme="minorHAnsi" w:cstheme="minorHAnsi"/>
          <w:sz w:val="20"/>
          <w:szCs w:val="20"/>
        </w:rPr>
        <w:t>Cykl obozów sportowych i weekendów sportowych aktywizujących osoby niepełnosprawne”)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261684" w:rsidRPr="00261684" w:rsidTr="00FD5493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61684" w:rsidRPr="00261684" w:rsidTr="00FD5493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684" w:rsidRPr="00261684" w:rsidTr="00FD5493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684" w:rsidRPr="00261684" w:rsidTr="00FD5493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684" w:rsidRPr="00261684" w:rsidTr="00FD5493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84" w:rsidRPr="00261684" w:rsidRDefault="00261684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261684" w:rsidRPr="00261684" w:rsidTr="00FD5493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1684" w:rsidRPr="00261684" w:rsidRDefault="00261684" w:rsidP="00FD54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-108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84" w:rsidRPr="00261684" w:rsidRDefault="00261684" w:rsidP="00FD5493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684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Kula treningowa, stalowa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Pr="005457FB">
              <w:rPr>
                <w:rFonts w:asciiTheme="minorHAnsi" w:hAnsiTheme="minorHAnsi" w:cstheme="minorHAnsi"/>
              </w:rPr>
              <w:t>olanik</w:t>
            </w:r>
            <w:proofErr w:type="spellEnd"/>
            <w:r>
              <w:rPr>
                <w:rFonts w:asciiTheme="minorHAnsi" w:hAnsiTheme="minorHAnsi" w:cstheme="minorHAnsi"/>
              </w:rPr>
              <w:t>, 4kg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Kula</w:t>
            </w:r>
            <w:r>
              <w:rPr>
                <w:rFonts w:asciiTheme="minorHAnsi" w:hAnsiTheme="minorHAnsi" w:cstheme="minorHAnsi"/>
              </w:rPr>
              <w:t xml:space="preserve"> do pchania</w:t>
            </w:r>
            <w:r w:rsidRPr="005457FB">
              <w:rPr>
                <w:rFonts w:asciiTheme="minorHAnsi" w:hAnsiTheme="minorHAnsi" w:cstheme="minorHAnsi"/>
              </w:rPr>
              <w:t xml:space="preserve"> na halę</w:t>
            </w:r>
            <w:r>
              <w:rPr>
                <w:rFonts w:asciiTheme="minorHAnsi" w:hAnsiTheme="minorHAnsi" w:cstheme="minorHAnsi"/>
              </w:rPr>
              <w:t>,</w:t>
            </w:r>
            <w:r w:rsidRPr="005457FB">
              <w:rPr>
                <w:rFonts w:asciiTheme="minorHAnsi" w:hAnsiTheme="minorHAnsi" w:cstheme="minorHAnsi"/>
              </w:rPr>
              <w:t xml:space="preserve"> PVC</w:t>
            </w:r>
            <w:r>
              <w:rPr>
                <w:rFonts w:asciiTheme="minorHAnsi" w:hAnsiTheme="minorHAnsi" w:cstheme="minorHAnsi"/>
              </w:rPr>
              <w:t>, 4kg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 treningowy </w:t>
            </w:r>
            <w:proofErr w:type="spellStart"/>
            <w:r>
              <w:rPr>
                <w:rFonts w:asciiTheme="minorHAnsi" w:hAnsiTheme="minorHAnsi" w:cstheme="minorHAnsi"/>
              </w:rPr>
              <w:t>Polanik</w:t>
            </w:r>
            <w:proofErr w:type="spellEnd"/>
            <w:r>
              <w:rPr>
                <w:rFonts w:asciiTheme="minorHAnsi" w:hAnsiTheme="minorHAnsi" w:cstheme="minorHAnsi"/>
              </w:rPr>
              <w:t>, TPD11, 1,5kg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Dysk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gumowy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Multi T</w:t>
            </w:r>
            <w:r w:rsidRPr="005457FB">
              <w:rPr>
                <w:rFonts w:asciiTheme="minorHAnsi" w:hAnsiTheme="minorHAnsi" w:cstheme="minorHAnsi"/>
                <w:lang w:val="en-US"/>
              </w:rPr>
              <w:t>hrow</w:t>
            </w:r>
            <w:r>
              <w:rPr>
                <w:rFonts w:asciiTheme="minorHAnsi" w:hAnsiTheme="minorHAnsi" w:cstheme="minorHAnsi"/>
                <w:lang w:val="en-US"/>
              </w:rPr>
              <w:t>, 620g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Taśma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pomiarowa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30m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dł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Stoper</w:t>
            </w:r>
            <w:proofErr w:type="spellEnd"/>
            <w:r w:rsidRPr="005457F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457FB">
              <w:rPr>
                <w:rFonts w:asciiTheme="minorHAnsi" w:hAnsiTheme="minorHAnsi" w:cstheme="minorHAnsi"/>
                <w:lang w:val="en-US"/>
              </w:rPr>
              <w:t>trenerski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60-czasowy, KTJ TA260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457FB">
              <w:rPr>
                <w:rFonts w:asciiTheme="minorHAnsi" w:hAnsiTheme="minorHAnsi" w:cstheme="minorHAnsi"/>
                <w:lang w:val="en-US"/>
              </w:rPr>
              <w:t>Gwizdek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FOX 40 CMG, mini,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sędziowski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sznurkiem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Bramka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unihokeja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składana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140cm x 105cm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Bramka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piłki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nożnej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Bazooka,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składana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457FB">
              <w:rPr>
                <w:rFonts w:asciiTheme="minorHAnsi" w:hAnsiTheme="minorHAnsi" w:cstheme="minorHAnsi"/>
                <w:lang w:val="en-US"/>
              </w:rPr>
              <w:t>Piłka</w:t>
            </w:r>
            <w:proofErr w:type="spellEnd"/>
            <w:r w:rsidRPr="005457F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457FB">
              <w:rPr>
                <w:rFonts w:asciiTheme="minorHAnsi" w:hAnsiTheme="minorHAnsi" w:cstheme="minorHAnsi"/>
                <w:lang w:val="en-US"/>
              </w:rPr>
              <w:t>nożna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Adidas, Pro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Ligue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1 Training Pro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Piłka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siatkówki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MIKASA VSL 215 USA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Piłka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koszykówki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SPALDING JR.NBA/ROOKIE GEAR OUT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Komplet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badmintona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ROX 3000 2 </w:t>
            </w: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rakiety</w:t>
            </w:r>
            <w:proofErr w:type="spellEnd"/>
            <w:r w:rsidRPr="00110F2F">
              <w:rPr>
                <w:rFonts w:asciiTheme="minorHAnsi" w:hAnsiTheme="minorHAnsi" w:cstheme="minorHAnsi"/>
                <w:lang w:val="en-US"/>
              </w:rPr>
              <w:t xml:space="preserve"> + 3 </w:t>
            </w:r>
            <w:proofErr w:type="spellStart"/>
            <w:r w:rsidRPr="00110F2F">
              <w:rPr>
                <w:rFonts w:asciiTheme="minorHAnsi" w:hAnsiTheme="minorHAnsi" w:cstheme="minorHAnsi"/>
                <w:lang w:val="en-US"/>
              </w:rPr>
              <w:t>lotki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457FB">
              <w:rPr>
                <w:rFonts w:asciiTheme="minorHAnsi" w:hAnsiTheme="minorHAnsi" w:cstheme="minorHAnsi"/>
                <w:lang w:val="en-US"/>
              </w:rPr>
              <w:t>4</w:t>
            </w:r>
            <w:r>
              <w:rPr>
                <w:rFonts w:asciiTheme="minorHAnsi" w:hAnsiTheme="minorHAnsi" w:cstheme="minorHAnsi"/>
                <w:lang w:val="en-US"/>
              </w:rPr>
              <w:t xml:space="preserve"> zest.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A97974">
              <w:rPr>
                <w:rFonts w:asciiTheme="minorHAnsi" w:hAnsiTheme="minorHAnsi" w:cstheme="minorHAnsi"/>
              </w:rPr>
              <w:t>EXIT Słupki uniwersalne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wolnostojące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regulowane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z siatką 5m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A97974">
              <w:rPr>
                <w:rFonts w:asciiTheme="minorHAnsi" w:hAnsiTheme="minorHAnsi" w:cstheme="minorHAnsi"/>
              </w:rPr>
              <w:t>Deska do pływania z otworami GO</w:t>
            </w:r>
            <w:r>
              <w:rPr>
                <w:rFonts w:asciiTheme="minorHAnsi" w:hAnsiTheme="minorHAnsi" w:cstheme="minorHAnsi"/>
              </w:rPr>
              <w:t xml:space="preserve"> (33 x 43 x 3 cm)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A97974">
              <w:rPr>
                <w:rFonts w:asciiTheme="minorHAnsi" w:hAnsiTheme="minorHAnsi" w:cstheme="minorHAnsi"/>
              </w:rPr>
              <w:t>Ringo THERA BAND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A97974">
              <w:rPr>
                <w:rFonts w:asciiTheme="minorHAnsi" w:hAnsiTheme="minorHAnsi" w:cstheme="minorHAnsi"/>
              </w:rPr>
              <w:lastRenderedPageBreak/>
              <w:t>Talerz latający piankowy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25cm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120g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 w:rsidRPr="00A97974">
              <w:rPr>
                <w:rFonts w:asciiTheme="minorHAnsi" w:hAnsiTheme="minorHAnsi" w:cstheme="minorHAnsi"/>
              </w:rPr>
              <w:t>Guma do ćwiczeń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z oporem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60cm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HMS</w:t>
            </w:r>
            <w:r>
              <w:rPr>
                <w:rFonts w:asciiTheme="minorHAnsi" w:hAnsiTheme="minorHAnsi" w:cstheme="minorHAnsi"/>
              </w:rPr>
              <w:t>,</w:t>
            </w:r>
            <w:r w:rsidRPr="00A97974">
              <w:rPr>
                <w:rFonts w:asciiTheme="minorHAnsi" w:hAnsiTheme="minorHAnsi" w:cstheme="minorHAnsi"/>
              </w:rPr>
              <w:t xml:space="preserve"> czerwona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Koc piknikowy, składany, 130 x 170cm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Okularki do pływania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5457FB">
              <w:rPr>
                <w:rFonts w:asciiTheme="minorHAnsi" w:hAnsiTheme="minorHAnsi" w:cstheme="minorHAnsi"/>
              </w:rPr>
              <w:t>peedo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Swedish</w:t>
            </w:r>
            <w:proofErr w:type="spellEnd"/>
            <w:r>
              <w:rPr>
                <w:rFonts w:asciiTheme="minorHAnsi" w:hAnsiTheme="minorHAnsi" w:cstheme="minorHAnsi"/>
              </w:rPr>
              <w:t xml:space="preserve"> Mirror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proofErr w:type="spellStart"/>
            <w:r w:rsidRPr="00BF6446">
              <w:rPr>
                <w:rFonts w:asciiTheme="minorHAnsi" w:hAnsiTheme="minorHAnsi" w:cstheme="minorHAnsi"/>
              </w:rPr>
              <w:t>Uvex</w:t>
            </w:r>
            <w:proofErr w:type="spellEnd"/>
            <w:r w:rsidRPr="00BF6446">
              <w:rPr>
                <w:rFonts w:asciiTheme="minorHAnsi" w:hAnsiTheme="minorHAnsi" w:cstheme="minorHAnsi"/>
              </w:rPr>
              <w:t xml:space="preserve"> kask rowerowy I-VO Black (52-56 cm)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E05FF9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2" w:rsidRPr="005457FB" w:rsidRDefault="00336EA2" w:rsidP="00FD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 </w:t>
            </w:r>
            <w:proofErr w:type="spellStart"/>
            <w:r>
              <w:rPr>
                <w:rFonts w:asciiTheme="minorHAnsi" w:hAnsiTheme="minorHAnsi" w:cstheme="minorHAnsi"/>
              </w:rPr>
              <w:t>Boccia</w:t>
            </w:r>
            <w:proofErr w:type="spellEnd"/>
            <w:r>
              <w:rPr>
                <w:rFonts w:asciiTheme="minorHAnsi" w:hAnsiTheme="minorHAnsi" w:cstheme="minorHAnsi"/>
              </w:rPr>
              <w:t xml:space="preserve"> Superior Rio 2016 (w</w:t>
            </w:r>
            <w:r w:rsidRPr="005457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każdym zestawie po 2 kule </w:t>
            </w:r>
            <w:proofErr w:type="spellStart"/>
            <w:r>
              <w:rPr>
                <w:rFonts w:asciiTheme="minorHAnsi" w:hAnsiTheme="minorHAnsi" w:cstheme="minorHAnsi"/>
              </w:rPr>
              <w:t>soft</w:t>
            </w:r>
            <w:proofErr w:type="spellEnd"/>
            <w:r>
              <w:rPr>
                <w:rFonts w:asciiTheme="minorHAnsi" w:hAnsiTheme="minorHAnsi" w:cstheme="minorHAnsi"/>
              </w:rPr>
              <w:t xml:space="preserve">, 2 kule medium i 2 kule hard z każdego koloru, Jack </w:t>
            </w:r>
            <w:proofErr w:type="spellStart"/>
            <w:r>
              <w:rPr>
                <w:rFonts w:asciiTheme="minorHAnsi" w:hAnsiTheme="minorHAnsi" w:cstheme="minorHAnsi"/>
              </w:rPr>
              <w:t>soft</w:t>
            </w:r>
            <w:proofErr w:type="spellEnd"/>
            <w:r w:rsidRPr="005457FB">
              <w:rPr>
                <w:rFonts w:asciiTheme="minorHAnsi" w:hAnsiTheme="minorHAnsi" w:cstheme="minorHAnsi"/>
              </w:rPr>
              <w:t xml:space="preserve"> w obu zestawach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6EA2" w:rsidRPr="005457FB" w:rsidRDefault="00336EA2" w:rsidP="00FD5493">
            <w:pPr>
              <w:jc w:val="center"/>
              <w:rPr>
                <w:rFonts w:asciiTheme="minorHAnsi" w:hAnsiTheme="minorHAnsi" w:cstheme="minorHAnsi"/>
              </w:rPr>
            </w:pPr>
            <w:r w:rsidRPr="005457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zest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rPr>
                <w:rFonts w:asciiTheme="minorHAnsi" w:hAnsiTheme="minorHAnsi" w:cstheme="minorHAnsi"/>
              </w:rPr>
            </w:pPr>
          </w:p>
        </w:tc>
      </w:tr>
      <w:tr w:rsidR="00336EA2" w:rsidRPr="00261684" w:rsidTr="00FD5493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A2" w:rsidRPr="00261684" w:rsidRDefault="00336EA2" w:rsidP="00FD549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bookmarkStart w:id="0" w:name="_GoBack"/>
            <w:bookmarkEnd w:id="0"/>
            <w:r w:rsidRPr="00261684">
              <w:rPr>
                <w:rFonts w:asciiTheme="minorHAnsi" w:hAnsiTheme="minorHAnsi" w:cstheme="minorHAnsi"/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A2" w:rsidRPr="00261684" w:rsidRDefault="00336EA2" w:rsidP="00FD549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EA2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61684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36EA2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2620-676B-4698-AE4B-C2946643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2046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2018-06-25T16:14:00Z</dcterms:created>
  <dcterms:modified xsi:type="dcterms:W3CDTF">2018-06-25T16:29:00Z</dcterms:modified>
</cp:coreProperties>
</file>