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</w:p>
    <w:p w:rsidR="006D1C7D" w:rsidRPr="004E6F39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A36D0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05/09</w:t>
      </w:r>
      <w:r w:rsidR="00D667B6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A36D04">
        <w:rPr>
          <w:rFonts w:asciiTheme="minorHAnsi" w:hAnsiTheme="minorHAnsi" w:cstheme="minorHAnsi"/>
          <w:color w:val="000000"/>
          <w:sz w:val="20"/>
          <w:szCs w:val="20"/>
        </w:rPr>
        <w:t>10.09</w:t>
      </w:r>
      <w:r w:rsidR="00D667B6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4E6F3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0522B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na usługę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sprzedaży i dostarczenia sprzętu specjalistycznego dla zawodników (zgodnie z wykazem szkolon</w:t>
      </w:r>
      <w:r w:rsidR="00395008">
        <w:rPr>
          <w:rFonts w:asciiTheme="minorHAnsi" w:hAnsiTheme="minorHAnsi" w:cstheme="minorHAnsi"/>
          <w:color w:val="000000"/>
          <w:sz w:val="20"/>
          <w:szCs w:val="20"/>
        </w:rPr>
        <w:t>ych zawodników DSW – strzelectwo sportowe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) w ramach umowy nr 2020/0030/0076/</w:t>
      </w:r>
      <w:proofErr w:type="spellStart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SubC</w:t>
      </w:r>
      <w:proofErr w:type="spellEnd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/DSW z dnia 06.04.2020 r. podpisanej pomiędzy Polskim Związkiem Sportu Niepełnosprawnych „Start” a Ministerstwem Sportu.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8"/>
        <w:gridCol w:w="5258"/>
        <w:gridCol w:w="2243"/>
        <w:gridCol w:w="1449"/>
        <w:gridCol w:w="2608"/>
        <w:gridCol w:w="2608"/>
      </w:tblGrid>
      <w:tr w:rsidR="004E6F39" w:rsidRPr="004E6F39" w:rsidTr="004E6F39"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rPr>
          <w:trHeight w:val="472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1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4E6F39" w:rsidRPr="004E6F39" w:rsidTr="00367F8C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7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4E6F39" w:rsidRPr="004E6F39" w:rsidTr="00A36D04">
        <w:trPr>
          <w:trHeight w:val="16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F39" w:rsidRPr="004E6F39" w:rsidRDefault="004E6F39" w:rsidP="00367F8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A36D04" w:rsidRPr="004E6F39" w:rsidTr="00A36D0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D04" w:rsidRPr="00311C5B" w:rsidRDefault="00A36D04" w:rsidP="00A36D0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11C5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sz w:val="18"/>
              </w:rPr>
              <w:t xml:space="preserve">Jednostka sterująca CU-951 do tarczy elektronicznej SIUS do strzelań 10m </w:t>
            </w:r>
            <w:r>
              <w:rPr>
                <w:rFonts w:asciiTheme="minorHAnsi" w:hAnsiTheme="minorHAnsi" w:cstheme="minorHAnsi"/>
                <w:sz w:val="18"/>
              </w:rPr>
              <w:t>(</w:t>
            </w:r>
            <w:bookmarkStart w:id="0" w:name="_GoBack"/>
            <w:bookmarkEnd w:id="0"/>
            <w:r w:rsidRPr="00A36D04">
              <w:rPr>
                <w:rFonts w:asciiTheme="minorHAnsi" w:hAnsiTheme="minorHAnsi" w:cstheme="minorHAnsi"/>
                <w:sz w:val="18"/>
              </w:rPr>
              <w:t>monitor SIUS, zasil</w:t>
            </w:r>
            <w:r w:rsidRPr="00A36D04">
              <w:rPr>
                <w:rFonts w:asciiTheme="minorHAnsi" w:hAnsiTheme="minorHAnsi" w:cstheme="minorHAnsi"/>
                <w:sz w:val="18"/>
              </w:rPr>
              <w:t xml:space="preserve">acz i okablowanie LTW do tarczy </w:t>
            </w:r>
            <w:r w:rsidRPr="00A36D04">
              <w:rPr>
                <w:rFonts w:asciiTheme="minorHAnsi" w:hAnsiTheme="minorHAnsi" w:cstheme="minorHAnsi"/>
                <w:sz w:val="18"/>
              </w:rPr>
              <w:t>SIUS)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ind w:left="-108"/>
              <w:jc w:val="center"/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6D04" w:rsidRPr="004E6F39" w:rsidTr="00A36D04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D04" w:rsidRPr="00311C5B" w:rsidRDefault="00A36D04" w:rsidP="00A36D0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11C5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sz w:val="18"/>
              </w:rPr>
              <w:t>Kabel sterujący tarczą elektroniczną SIUS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ind w:left="-108"/>
              <w:jc w:val="center"/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color w:val="000000"/>
                <w:sz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6D04" w:rsidRPr="004E6F39" w:rsidTr="00A36D04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04" w:rsidRPr="00311C5B" w:rsidRDefault="00A36D04" w:rsidP="00A36D0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11C5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sz w:val="18"/>
              </w:rPr>
              <w:t>Kartusz na sprężone powietrze do pistoletu Walther LP200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ind w:left="-108"/>
              <w:jc w:val="center"/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color w:val="000000"/>
                <w:sz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6D04" w:rsidRPr="004E6F39" w:rsidTr="00A36D0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04" w:rsidRPr="00311C5B" w:rsidRDefault="00A36D04" w:rsidP="00A36D0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11C5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sz w:val="18"/>
              </w:rPr>
              <w:t>Kartusz na sprężone powietrze do pistoletu Walther LP300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ind w:left="-108"/>
              <w:jc w:val="center"/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color w:val="000000"/>
                <w:sz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6D04" w:rsidRPr="004E6F39" w:rsidTr="00A36D0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04" w:rsidRPr="00311C5B" w:rsidRDefault="00A36D04" w:rsidP="00A36D0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11C5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A36D04">
              <w:rPr>
                <w:rFonts w:asciiTheme="minorHAnsi" w:hAnsiTheme="minorHAnsi" w:cstheme="minorHAnsi"/>
                <w:sz w:val="18"/>
              </w:rPr>
              <w:t>Kartusz na sprężone powietrze do karabinu Walther LG400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ind w:left="-108"/>
              <w:jc w:val="center"/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color w:val="000000"/>
                <w:sz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6D04" w:rsidRPr="004E6F39" w:rsidTr="00A36D0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04" w:rsidRPr="00311C5B" w:rsidRDefault="00A36D04" w:rsidP="00A36D0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11C5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A36D04">
              <w:rPr>
                <w:rFonts w:asciiTheme="minorHAnsi" w:hAnsiTheme="minorHAnsi" w:cstheme="minorHAnsi"/>
                <w:sz w:val="18"/>
              </w:rPr>
              <w:t xml:space="preserve">Okulary strzeleckie do pistoletu -  MEC </w:t>
            </w:r>
            <w:proofErr w:type="spellStart"/>
            <w:r w:rsidRPr="00A36D04">
              <w:rPr>
                <w:rFonts w:asciiTheme="minorHAnsi" w:hAnsiTheme="minorHAnsi" w:cstheme="minorHAnsi"/>
                <w:sz w:val="18"/>
              </w:rPr>
              <w:t>glas</w:t>
            </w:r>
            <w:proofErr w:type="spellEnd"/>
            <w:r w:rsidRPr="00A36D0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A36D04">
              <w:rPr>
                <w:rFonts w:asciiTheme="minorHAnsi" w:hAnsiTheme="minorHAnsi" w:cstheme="minorHAnsi"/>
                <w:sz w:val="18"/>
              </w:rPr>
              <w:t>Frame</w:t>
            </w:r>
            <w:proofErr w:type="spellEnd"/>
            <w:r w:rsidRPr="00A36D0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A36D04">
              <w:rPr>
                <w:rFonts w:asciiTheme="minorHAnsi" w:hAnsiTheme="minorHAnsi" w:cstheme="minorHAnsi"/>
                <w:sz w:val="18"/>
              </w:rPr>
              <w:t>Glasses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ind w:left="-108"/>
              <w:jc w:val="center"/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color w:val="000000"/>
                <w:sz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6D04" w:rsidRPr="004E6F39" w:rsidTr="00A36D0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D04" w:rsidRPr="00311C5B" w:rsidRDefault="00A36D04" w:rsidP="00A36D0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11C5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sz w:val="18"/>
              </w:rPr>
              <w:t xml:space="preserve">Ostroga do karabinu - MEC </w:t>
            </w:r>
            <w:proofErr w:type="spellStart"/>
            <w:r w:rsidRPr="00A36D04">
              <w:rPr>
                <w:rFonts w:asciiTheme="minorHAnsi" w:hAnsiTheme="minorHAnsi" w:cstheme="minorHAnsi"/>
                <w:sz w:val="18"/>
              </w:rPr>
              <w:t>Free</w:t>
            </w:r>
            <w:proofErr w:type="spellEnd"/>
            <w:r w:rsidRPr="00A36D0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A36D04">
              <w:rPr>
                <w:rFonts w:asciiTheme="minorHAnsi" w:hAnsiTheme="minorHAnsi" w:cstheme="minorHAnsi"/>
                <w:sz w:val="18"/>
              </w:rPr>
              <w:t>Position</w:t>
            </w:r>
            <w:proofErr w:type="spellEnd"/>
            <w:r w:rsidRPr="00A36D04">
              <w:rPr>
                <w:rFonts w:asciiTheme="minorHAnsi" w:hAnsiTheme="minorHAnsi" w:cstheme="minorHAnsi"/>
                <w:sz w:val="18"/>
              </w:rPr>
              <w:t xml:space="preserve"> II Plus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A36D04" w:rsidRDefault="00A36D04" w:rsidP="00A36D04">
            <w:pPr>
              <w:ind w:left="-108"/>
              <w:jc w:val="center"/>
              <w:rPr>
                <w:rFonts w:asciiTheme="minorHAnsi" w:hAnsiTheme="minorHAnsi" w:cstheme="minorHAnsi"/>
                <w:sz w:val="18"/>
              </w:rPr>
            </w:pPr>
            <w:r w:rsidRPr="00A36D04">
              <w:rPr>
                <w:rFonts w:asciiTheme="minorHAnsi" w:hAnsiTheme="minorHAnsi" w:cstheme="minorHAnsi"/>
                <w:color w:val="000000"/>
                <w:sz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D04" w:rsidRPr="00311C5B" w:rsidRDefault="00A36D04" w:rsidP="00A36D0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5008" w:rsidRPr="004E6F39" w:rsidTr="00A36D0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008" w:rsidRPr="004E6F39" w:rsidRDefault="00395008" w:rsidP="0039500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08" w:rsidRPr="004E6F39" w:rsidRDefault="00395008" w:rsidP="0039500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395008" w:rsidRPr="004E6F39" w:rsidRDefault="00395008" w:rsidP="0039500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08" w:rsidRPr="004E6F39" w:rsidRDefault="00395008" w:rsidP="0039500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08" w:rsidRPr="004E6F39" w:rsidRDefault="00395008" w:rsidP="00395008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95008" w:rsidRPr="004E6F39" w:rsidRDefault="00395008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F2" w:rsidRDefault="005307F2">
      <w:r>
        <w:separator/>
      </w:r>
    </w:p>
  </w:endnote>
  <w:endnote w:type="continuationSeparator" w:id="0">
    <w:p w:rsidR="005307F2" w:rsidRDefault="0053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6D04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F2" w:rsidRDefault="005307F2">
      <w:r>
        <w:separator/>
      </w:r>
    </w:p>
  </w:footnote>
  <w:footnote w:type="continuationSeparator" w:id="0">
    <w:p w:rsidR="005307F2" w:rsidRDefault="0053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B6" w:rsidRPr="00936491" w:rsidRDefault="003E7DF2" w:rsidP="00936491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1"/>
    <w:r w:rsidR="00936491">
      <w:tab/>
    </w:r>
    <w:r w:rsidR="00936491" w:rsidRPr="00767669">
      <w:rPr>
        <w:noProof/>
      </w:rPr>
      <w:drawing>
        <wp:inline distT="0" distB="0" distL="0" distR="0" wp14:anchorId="6D404C6D" wp14:editId="56C0E79C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522B3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5B00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1C5B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67F8C"/>
    <w:rsid w:val="003736BD"/>
    <w:rsid w:val="003769B7"/>
    <w:rsid w:val="00376A31"/>
    <w:rsid w:val="0038266A"/>
    <w:rsid w:val="0038739A"/>
    <w:rsid w:val="00395008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E6F39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307F2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4C8D"/>
    <w:rsid w:val="00936491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D99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36D04"/>
    <w:rsid w:val="00A54225"/>
    <w:rsid w:val="00A54984"/>
    <w:rsid w:val="00A734F6"/>
    <w:rsid w:val="00A73B75"/>
    <w:rsid w:val="00AA0F45"/>
    <w:rsid w:val="00AA31A1"/>
    <w:rsid w:val="00AA3EFD"/>
    <w:rsid w:val="00AA64A2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672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33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75A09-5CBE-4366-9A8F-D3630894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1349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2020-09-10T09:43:00Z</dcterms:created>
  <dcterms:modified xsi:type="dcterms:W3CDTF">2020-09-10T09:43:00Z</dcterms:modified>
</cp:coreProperties>
</file>