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3C6AC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06</w:t>
      </w:r>
      <w:r w:rsidR="00012DF4">
        <w:rPr>
          <w:rFonts w:asciiTheme="minorHAnsi" w:hAnsiTheme="minorHAnsi" w:cstheme="minorHAnsi"/>
          <w:bCs/>
          <w:color w:val="000000"/>
          <w:sz w:val="20"/>
          <w:szCs w:val="20"/>
        </w:rPr>
        <w:t>/09/2020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3C6AC3">
        <w:rPr>
          <w:rFonts w:asciiTheme="minorHAnsi" w:hAnsiTheme="minorHAnsi" w:cstheme="minorHAnsi"/>
          <w:color w:val="000000"/>
          <w:sz w:val="20"/>
          <w:szCs w:val="20"/>
        </w:rPr>
        <w:t>10</w:t>
      </w:r>
      <w:bookmarkStart w:id="0" w:name="_GoBack"/>
      <w:bookmarkEnd w:id="0"/>
      <w:r w:rsidR="00012DF4">
        <w:rPr>
          <w:rFonts w:asciiTheme="minorHAnsi" w:hAnsiTheme="minorHAnsi" w:cstheme="minorHAnsi"/>
          <w:color w:val="000000"/>
          <w:sz w:val="20"/>
          <w:szCs w:val="20"/>
        </w:rPr>
        <w:t xml:space="preserve">.09.2020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usługę hotelową, gastronomiczną oraz wynajem obiektów sportowych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– START!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Składając ofertę dotyczącą usługi hotelowej, gastronomicznej oraz wynajmu obiektów sportowych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:rsidTr="00A55FAC">
        <w:tc>
          <w:tcPr>
            <w:tcW w:w="2196" w:type="dxa"/>
          </w:tcPr>
          <w:p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:rsidTr="00A55FAC">
        <w:tc>
          <w:tcPr>
            <w:tcW w:w="2196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lastRenderedPageBreak/>
        <w:t>Klauzula informacyjna dotycząca przetwarzania danych osobowych przez PZSN „Start”</w:t>
      </w:r>
    </w:p>
    <w:p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:rsidR="00B404BD" w:rsidRPr="00CA73C0" w:rsidRDefault="00B404B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sectPr w:rsidR="00B404BD" w:rsidRPr="00CA73C0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7F" w:rsidRDefault="006D417F">
      <w:r>
        <w:separator/>
      </w:r>
    </w:p>
  </w:endnote>
  <w:endnote w:type="continuationSeparator" w:id="0">
    <w:p w:rsidR="006D417F" w:rsidRDefault="006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6AC3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7F" w:rsidRDefault="006D417F">
      <w:r>
        <w:separator/>
      </w:r>
    </w:p>
  </w:footnote>
  <w:footnote w:type="continuationSeparator" w:id="0">
    <w:p w:rsidR="006D417F" w:rsidRDefault="006D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DF" w:rsidRDefault="007726D7" w:rsidP="008C41DF">
    <w:pPr>
      <w:pStyle w:val="Nagwek"/>
      <w:pBdr>
        <w:bottom w:val="single" w:sz="12" w:space="1" w:color="auto"/>
      </w:pBdr>
    </w:pPr>
    <w:bookmarkStart w:id="2" w:name="OLE_LINK1"/>
    <w:r w:rsidRPr="00822678">
      <w:rPr>
        <w:noProof/>
      </w:rPr>
      <w:drawing>
        <wp:inline distT="0" distB="0" distL="0" distR="0" wp14:anchorId="6E936435" wp14:editId="27782863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6C13902" wp14:editId="4DB4E42F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0"/>
  </w:num>
  <w:num w:numId="3">
    <w:abstractNumId w:val="43"/>
  </w:num>
  <w:num w:numId="4">
    <w:abstractNumId w:val="28"/>
  </w:num>
  <w:num w:numId="5">
    <w:abstractNumId w:val="31"/>
  </w:num>
  <w:num w:numId="6">
    <w:abstractNumId w:val="34"/>
  </w:num>
  <w:num w:numId="7">
    <w:abstractNumId w:val="38"/>
  </w:num>
  <w:num w:numId="8">
    <w:abstractNumId w:val="37"/>
  </w:num>
  <w:num w:numId="9">
    <w:abstractNumId w:val="40"/>
  </w:num>
  <w:num w:numId="10">
    <w:abstractNumId w:val="41"/>
  </w:num>
  <w:num w:numId="11">
    <w:abstractNumId w:val="21"/>
  </w:num>
  <w:num w:numId="12">
    <w:abstractNumId w:val="45"/>
  </w:num>
  <w:num w:numId="13">
    <w:abstractNumId w:val="30"/>
  </w:num>
  <w:num w:numId="14">
    <w:abstractNumId w:val="42"/>
  </w:num>
  <w:num w:numId="15">
    <w:abstractNumId w:val="35"/>
  </w:num>
  <w:num w:numId="16">
    <w:abstractNumId w:val="6"/>
  </w:num>
  <w:num w:numId="17">
    <w:abstractNumId w:val="20"/>
  </w:num>
  <w:num w:numId="18">
    <w:abstractNumId w:val="16"/>
  </w:num>
  <w:num w:numId="19">
    <w:abstractNumId w:val="15"/>
  </w:num>
  <w:num w:numId="20">
    <w:abstractNumId w:val="8"/>
  </w:num>
  <w:num w:numId="21">
    <w:abstractNumId w:val="23"/>
  </w:num>
  <w:num w:numId="22">
    <w:abstractNumId w:val="39"/>
  </w:num>
  <w:num w:numId="23">
    <w:abstractNumId w:val="10"/>
  </w:num>
  <w:num w:numId="24">
    <w:abstractNumId w:val="22"/>
  </w:num>
  <w:num w:numId="25">
    <w:abstractNumId w:val="13"/>
  </w:num>
  <w:num w:numId="26">
    <w:abstractNumId w:val="3"/>
  </w:num>
  <w:num w:numId="27">
    <w:abstractNumId w:val="25"/>
  </w:num>
  <w:num w:numId="28">
    <w:abstractNumId w:val="5"/>
  </w:num>
  <w:num w:numId="29">
    <w:abstractNumId w:val="44"/>
  </w:num>
  <w:num w:numId="30">
    <w:abstractNumId w:val="4"/>
  </w:num>
  <w:num w:numId="31">
    <w:abstractNumId w:val="27"/>
  </w:num>
  <w:num w:numId="32">
    <w:abstractNumId w:val="29"/>
  </w:num>
  <w:num w:numId="33">
    <w:abstractNumId w:val="2"/>
  </w:num>
  <w:num w:numId="34">
    <w:abstractNumId w:val="12"/>
  </w:num>
  <w:num w:numId="35">
    <w:abstractNumId w:val="14"/>
  </w:num>
  <w:num w:numId="36">
    <w:abstractNumId w:val="17"/>
  </w:num>
  <w:num w:numId="37">
    <w:abstractNumId w:val="26"/>
  </w:num>
  <w:num w:numId="38">
    <w:abstractNumId w:val="1"/>
  </w:num>
  <w:num w:numId="39">
    <w:abstractNumId w:val="19"/>
  </w:num>
  <w:num w:numId="40">
    <w:abstractNumId w:val="32"/>
  </w:num>
  <w:num w:numId="41">
    <w:abstractNumId w:val="18"/>
  </w:num>
  <w:num w:numId="42">
    <w:abstractNumId w:val="33"/>
  </w:num>
  <w:num w:numId="43">
    <w:abstractNumId w:val="9"/>
  </w:num>
  <w:num w:numId="44">
    <w:abstractNumId w:val="24"/>
  </w:num>
  <w:num w:numId="45">
    <w:abstractNumId w:val="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B19A4"/>
    <w:rsid w:val="003B5C97"/>
    <w:rsid w:val="003C5D6C"/>
    <w:rsid w:val="003C6AC3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A74A9"/>
    <w:rsid w:val="007B163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1302A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73C0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FB4776E2-806A-44A6-9D2B-08F6968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6BD26-4B45-4771-B3AE-7F38586C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6352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2020-09-16T13:10:00Z</dcterms:created>
  <dcterms:modified xsi:type="dcterms:W3CDTF">2020-09-16T13:10:00Z</dcterms:modified>
</cp:coreProperties>
</file>