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4E6F39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4E6F39">
        <w:rPr>
          <w:rFonts w:asciiTheme="minorHAnsi" w:hAnsiTheme="minorHAnsi" w:cstheme="minorHAnsi"/>
          <w:sz w:val="20"/>
        </w:rPr>
        <w:t>Załącznik nr 1</w:t>
      </w:r>
    </w:p>
    <w:p w:rsidR="006D1C7D" w:rsidRPr="004E6F39" w:rsidRDefault="006D1C7D" w:rsidP="006D1C7D">
      <w:pPr>
        <w:jc w:val="center"/>
        <w:rPr>
          <w:rFonts w:asciiTheme="minorHAnsi" w:hAnsiTheme="minorHAnsi" w:cstheme="minorHAnsi"/>
          <w:b/>
        </w:rPr>
      </w:pPr>
      <w:r w:rsidRPr="004E6F39">
        <w:rPr>
          <w:rFonts w:asciiTheme="minorHAnsi" w:hAnsiTheme="minorHAnsi" w:cstheme="minorHAnsi"/>
          <w:b/>
        </w:rPr>
        <w:t xml:space="preserve">FORMULARZ DO WYPEŁNIENIA PRZEZ </w:t>
      </w:r>
      <w:r w:rsidR="003D0A0A" w:rsidRPr="004E6F39">
        <w:rPr>
          <w:rFonts w:asciiTheme="minorHAnsi" w:hAnsiTheme="minorHAnsi" w:cstheme="minorHAnsi"/>
          <w:b/>
        </w:rPr>
        <w:t>OFERENTA</w:t>
      </w:r>
    </w:p>
    <w:p w:rsidR="006D1C7D" w:rsidRPr="004E6F39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6460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05/11</w:t>
      </w:r>
      <w:r w:rsidR="00D667B6"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6460BC">
        <w:rPr>
          <w:rFonts w:asciiTheme="minorHAnsi" w:hAnsiTheme="minorHAnsi" w:cstheme="minorHAnsi"/>
          <w:color w:val="000000"/>
          <w:sz w:val="20"/>
          <w:szCs w:val="20"/>
        </w:rPr>
        <w:t>23.11</w:t>
      </w:r>
      <w:r w:rsidR="00D667B6"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4E6F39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="00CF5CE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na usługę</w:t>
      </w:r>
      <w:r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sprzedaży i dostar</w:t>
      </w:r>
      <w:r w:rsidR="00536177">
        <w:rPr>
          <w:rFonts w:asciiTheme="minorHAnsi" w:hAnsiTheme="minorHAnsi" w:cstheme="minorHAnsi"/>
          <w:color w:val="000000"/>
          <w:sz w:val="20"/>
          <w:szCs w:val="20"/>
        </w:rPr>
        <w:t>czenia odżywek i suplementów diety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 dla zawodników (zgodnie z wykazem szkolon</w:t>
      </w:r>
      <w:r w:rsidR="00486DB6">
        <w:rPr>
          <w:rFonts w:asciiTheme="minorHAnsi" w:hAnsiTheme="minorHAnsi" w:cstheme="minorHAnsi"/>
          <w:color w:val="000000"/>
          <w:sz w:val="20"/>
          <w:szCs w:val="20"/>
        </w:rPr>
        <w:t>ych zawodn</w:t>
      </w:r>
      <w:r w:rsidR="004E4EEF">
        <w:rPr>
          <w:rFonts w:asciiTheme="minorHAnsi" w:hAnsiTheme="minorHAnsi" w:cstheme="minorHAnsi"/>
          <w:color w:val="000000"/>
          <w:sz w:val="20"/>
          <w:szCs w:val="20"/>
        </w:rPr>
        <w:t>ików DSW – lekkoatletyka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) w ramach umowy nr 2020/0030/0076/SubC/DSW z dnia 06.04.2020 r. podpisanej pomiędzy Polskim Związkiem Sportu Niepełnosprawnych „Start” a Ministerstwem Sportu.</w:t>
      </w:r>
      <w:r w:rsidR="003D0A0A" w:rsidRPr="004E6F39">
        <w:rPr>
          <w:rFonts w:asciiTheme="minorHAnsi" w:hAnsiTheme="minorHAnsi" w:cstheme="minorHAnsi"/>
          <w:sz w:val="20"/>
          <w:szCs w:val="18"/>
        </w:rPr>
        <w:t>)</w:t>
      </w:r>
      <w:r w:rsidR="003D0A0A" w:rsidRPr="004E6F39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:rsidR="006D1C7D" w:rsidRPr="004E6F39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477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8"/>
        <w:gridCol w:w="1122"/>
        <w:gridCol w:w="3827"/>
        <w:gridCol w:w="309"/>
        <w:gridCol w:w="825"/>
        <w:gridCol w:w="1418"/>
        <w:gridCol w:w="1449"/>
        <w:gridCol w:w="2608"/>
        <w:gridCol w:w="2608"/>
      </w:tblGrid>
      <w:tr w:rsidR="004E6F39" w:rsidRPr="004E6F39" w:rsidTr="004E6F39"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D667B6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rPr>
          <w:trHeight w:val="472"/>
        </w:trPr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c>
          <w:tcPr>
            <w:tcW w:w="14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CZĘŚĆ A – OFERTA CENOWA</w:t>
            </w:r>
          </w:p>
        </w:tc>
      </w:tr>
      <w:tr w:rsidR="00536177" w:rsidRPr="004E6F39" w:rsidTr="006217AF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right="-4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536177" w:rsidRPr="004E6F39" w:rsidTr="006460BC">
        <w:trPr>
          <w:trHeight w:val="162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177" w:rsidRPr="004E6F39" w:rsidRDefault="00536177" w:rsidP="00C81B7F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CF5CE3" w:rsidP="00C81B7F">
            <w:pPr>
              <w:pStyle w:val="Tytu"/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Producent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preparatu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napToGrid w:val="0"/>
              <w:spacing w:line="240" w:lineRule="auto"/>
              <w:ind w:right="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Gramatura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Forma</w:t>
            </w: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right="-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77" w:rsidRPr="004E6F39" w:rsidRDefault="00536177" w:rsidP="00C81B7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ACTIVLAB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Beta Alanina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MULTIPOWER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bCs/>
                <w:sz w:val="18"/>
                <w:szCs w:val="18"/>
              </w:rPr>
              <w:t>100%Pure Whey Protein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bCs/>
                <w:sz w:val="18"/>
                <w:szCs w:val="18"/>
              </w:rPr>
              <w:t>2000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NOW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Witaminy Eve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NOW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Special Two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NOW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ZMA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BCAA Mega Strong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1000 ml.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EAA  Mega Strong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Unisport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1000 ml.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NUTRITION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Napalm Fa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t>24 x 20 ml.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 zest.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>10.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Beta-Alanine Xplode Powder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Biogenix Flex-Genix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Carbonox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SWANSON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tab.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tabletki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Chela-Mag Shot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x 25ml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shot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 zest.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Creatine Monohydrate Powder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Gold-Vit D3+K2 Sport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L-Glutamina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Pump X-Plode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SWANSON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Koenzym Q10 (30 mg.)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SWENSON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Witamina C Powder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454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TREC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t>Creatine Cm3 1250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t>500 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Aminomax 6800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t>23.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ACTIVLAB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BETA ALANINA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t>24.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MULTIPOWER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100%PURE WHEY PROTEIN 2000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WITAMINY EVE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t>26.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SPECIAL TWO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t>27.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ACTIVLAB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ZMA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t>28.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BCAA MEGA STRONG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t>29.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ACTIVLAB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ARTROX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t>30.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BIOTECH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IsoWhey Zero (lactose free)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908g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t>31.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INFORMED SPORT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BEET IT SHOT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shot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t>32.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CARBONOX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t>33.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SWANSON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tab.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tabletki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t>34.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CREATINE MONOHYDRATE POWER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t>35.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GOLD-VIT D3+K2 SPORT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t>36.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BIOTECH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100% L-GLUTAMINA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t>37.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PUMP X-PLODE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t>38.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SWANSON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WITAMINA C powder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454g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t>39.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CREATINE  CM3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1250g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40.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AMINOMAX 6800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160 kaps.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kapsułki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t>41.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ACTIVLAB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MAGNEZ K-MAG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80ml X 12szt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shot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</w:rPr>
              <w:t>42.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NUTREND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L-CARNITINE CARNILIFE 40000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43.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BCAA xploder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6460BC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460B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44.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Olimp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COLLAREGEN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460BC" w:rsidRPr="006460BC" w:rsidRDefault="006460BC" w:rsidP="006460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60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 op.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0BC" w:rsidRPr="004E6F39" w:rsidRDefault="006460BC" w:rsidP="006460B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0BC" w:rsidRPr="004E6F39" w:rsidTr="0055458C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0BC" w:rsidRPr="004E6F39" w:rsidRDefault="006460BC" w:rsidP="006460BC">
            <w:pPr>
              <w:pStyle w:val="Tytu"/>
              <w:spacing w:before="240" w:after="240"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0BC" w:rsidRPr="004E6F39" w:rsidRDefault="006460BC" w:rsidP="006460BC">
            <w:pPr>
              <w:pStyle w:val="Tytu"/>
              <w:spacing w:before="240" w:after="240"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0BC" w:rsidRPr="004E6F39" w:rsidRDefault="006460BC" w:rsidP="006460BC">
            <w:pPr>
              <w:pStyle w:val="Tytu"/>
              <w:snapToGrid w:val="0"/>
              <w:spacing w:before="240" w:after="240"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0BC" w:rsidRPr="004E6F39" w:rsidRDefault="006460BC" w:rsidP="006460BC">
            <w:pPr>
              <w:pStyle w:val="Tytu"/>
              <w:spacing w:before="240" w:after="240"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4E4EEF" w:rsidRPr="004E6F39" w:rsidRDefault="004E4EEF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4E6F39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4E6F39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F39">
        <w:rPr>
          <w:rFonts w:asciiTheme="minorHAnsi" w:hAnsiTheme="minorHAnsi" w:cstheme="minorHAnsi"/>
          <w:sz w:val="22"/>
          <w:szCs w:val="22"/>
        </w:rPr>
        <w:t>______</w:t>
      </w:r>
      <w:r w:rsidR="00936491" w:rsidRPr="004E6F39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4E6F39">
        <w:rPr>
          <w:rFonts w:asciiTheme="minorHAnsi" w:hAnsiTheme="minorHAnsi" w:cstheme="minorHAnsi"/>
          <w:sz w:val="22"/>
          <w:szCs w:val="22"/>
        </w:rPr>
        <w:t>_________</w:t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4E6F39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4E6F39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4E6F39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4E6F39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002" w:rsidRDefault="004F5002">
      <w:r>
        <w:separator/>
      </w:r>
    </w:p>
  </w:endnote>
  <w:endnote w:type="continuationSeparator" w:id="0">
    <w:p w:rsidR="004F5002" w:rsidRDefault="004F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60BC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002" w:rsidRDefault="004F5002">
      <w:r>
        <w:separator/>
      </w:r>
    </w:p>
  </w:footnote>
  <w:footnote w:type="continuationSeparator" w:id="0">
    <w:p w:rsidR="004F5002" w:rsidRDefault="004F5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7B6" w:rsidRPr="00936491" w:rsidRDefault="003E7DF2" w:rsidP="00936491">
    <w:pPr>
      <w:pStyle w:val="Nagwek"/>
      <w:pBdr>
        <w:bottom w:val="single" w:sz="12" w:space="1" w:color="auto"/>
      </w:pBdr>
    </w:pPr>
    <w:bookmarkStart w:id="1" w:name="OLE_LINK1"/>
    <w:r w:rsidRPr="003E7DF2">
      <w:rPr>
        <w:noProof/>
      </w:rPr>
      <w:drawing>
        <wp:inline distT="0" distB="0" distL="0" distR="0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bookmarkEnd w:id="1"/>
    <w:r w:rsidR="00936491">
      <w:tab/>
    </w:r>
    <w:r w:rsidR="00936491" w:rsidRPr="00767669">
      <w:rPr>
        <w:noProof/>
      </w:rPr>
      <w:drawing>
        <wp:inline distT="0" distB="0" distL="0" distR="0" wp14:anchorId="6D404C6D" wp14:editId="56C0E79C">
          <wp:extent cx="1402033" cy="676275"/>
          <wp:effectExtent l="0" t="0" r="0" b="0"/>
          <wp:docPr id="1" name="Obraz 1" descr="C:\Users\bartek\PRACA\RÓŻNE\LOGO\Ministerstwo Sportu - 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Ministerstwo Sportu - 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53" cy="68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67A65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0EFF"/>
    <w:rsid w:val="002D3C81"/>
    <w:rsid w:val="002D3CC4"/>
    <w:rsid w:val="002D5899"/>
    <w:rsid w:val="002E4BC8"/>
    <w:rsid w:val="002E5598"/>
    <w:rsid w:val="00304A8B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77367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86DB6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E4EEF"/>
    <w:rsid w:val="004E6F39"/>
    <w:rsid w:val="004F0E16"/>
    <w:rsid w:val="004F2211"/>
    <w:rsid w:val="004F3A49"/>
    <w:rsid w:val="004F5002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36177"/>
    <w:rsid w:val="005532A0"/>
    <w:rsid w:val="0055458C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17AF"/>
    <w:rsid w:val="00623539"/>
    <w:rsid w:val="006241E6"/>
    <w:rsid w:val="00625BF8"/>
    <w:rsid w:val="00633931"/>
    <w:rsid w:val="00634151"/>
    <w:rsid w:val="006346FC"/>
    <w:rsid w:val="00637752"/>
    <w:rsid w:val="006460BC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77D28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09D9"/>
    <w:rsid w:val="00892CE8"/>
    <w:rsid w:val="008A41D3"/>
    <w:rsid w:val="008C41DF"/>
    <w:rsid w:val="008C5F4F"/>
    <w:rsid w:val="008C6179"/>
    <w:rsid w:val="008D0AC1"/>
    <w:rsid w:val="008D2C81"/>
    <w:rsid w:val="008D5DCD"/>
    <w:rsid w:val="008E5CC1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2367"/>
    <w:rsid w:val="00936491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687F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A64A2"/>
    <w:rsid w:val="00AB70E6"/>
    <w:rsid w:val="00AC02EA"/>
    <w:rsid w:val="00AC3635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3C"/>
    <w:rsid w:val="00B41DC5"/>
    <w:rsid w:val="00B44672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1B7F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CF5CE3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DF4A67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37B6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C844F-60F2-48CC-8C82-DED0D1CF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3139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2020-05-04T10:47:00Z</cp:lastPrinted>
  <dcterms:created xsi:type="dcterms:W3CDTF">2020-12-02T11:13:00Z</dcterms:created>
  <dcterms:modified xsi:type="dcterms:W3CDTF">2020-12-02T11:13:00Z</dcterms:modified>
</cp:coreProperties>
</file>