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C453" w14:textId="77777777" w:rsidR="004E1500" w:rsidRPr="004E1500" w:rsidRDefault="004E1500" w:rsidP="004E1500">
      <w:pPr>
        <w:shd w:val="clear" w:color="auto" w:fill="FFFFFF"/>
        <w:tabs>
          <w:tab w:val="left" w:leader="dot" w:pos="343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1500">
        <w:rPr>
          <w:rFonts w:asciiTheme="minorHAnsi" w:hAnsiTheme="minorHAnsi" w:cstheme="minorHAnsi"/>
          <w:b/>
          <w:bCs/>
          <w:sz w:val="32"/>
          <w:szCs w:val="32"/>
        </w:rPr>
        <w:t>Regulamin rekrutacji i uczestnictwa w projekcie</w:t>
      </w:r>
    </w:p>
    <w:p w14:paraId="055B60D9" w14:textId="77777777" w:rsidR="004E1500" w:rsidRPr="004E1500" w:rsidRDefault="004E1500" w:rsidP="004E1500">
      <w:pPr>
        <w:pStyle w:val="Tekstpodstawowywcity"/>
        <w:ind w:left="3540" w:hanging="3540"/>
        <w:rPr>
          <w:rFonts w:asciiTheme="minorHAnsi" w:hAnsiTheme="minorHAnsi" w:cstheme="minorHAnsi"/>
        </w:rPr>
      </w:pPr>
    </w:p>
    <w:p w14:paraId="1D9F1D41" w14:textId="4069DFB4" w:rsidR="004E1500" w:rsidRPr="004E1500" w:rsidRDefault="004E1500" w:rsidP="004E1500">
      <w:pPr>
        <w:pStyle w:val="Tekstpodstawowywcity"/>
        <w:ind w:left="3540" w:hanging="3257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Tytuł Projektu: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b/>
          <w:sz w:val="22"/>
          <w:szCs w:val="22"/>
        </w:rPr>
        <w:t>„</w:t>
      </w:r>
      <w:r w:rsidR="00C15085">
        <w:rPr>
          <w:rFonts w:asciiTheme="minorHAnsi" w:hAnsiTheme="minorHAnsi" w:cstheme="minorHAnsi"/>
          <w:b/>
          <w:sz w:val="22"/>
          <w:szCs w:val="22"/>
        </w:rPr>
        <w:t>Gotowi na START – 2020/2021</w:t>
      </w:r>
      <w:r w:rsidRPr="004E150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C3217D5" w14:textId="77777777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Projektodawca: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  <w:t xml:space="preserve">Polski Związek Sportu Niepełnosprawnych „START” </w:t>
      </w:r>
    </w:p>
    <w:p w14:paraId="28C942B0" w14:textId="77777777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Dane adresowe Projektodawcy:  </w:t>
      </w:r>
      <w:r w:rsidRPr="004E1500">
        <w:rPr>
          <w:rFonts w:asciiTheme="minorHAnsi" w:hAnsiTheme="minorHAnsi" w:cstheme="minorHAnsi"/>
          <w:sz w:val="22"/>
          <w:szCs w:val="22"/>
        </w:rPr>
        <w:tab/>
        <w:t>ul. Trylogii 2/16, 01-982 Warszawa</w:t>
      </w:r>
    </w:p>
    <w:p w14:paraId="4C101A9A" w14:textId="77777777" w:rsidR="004E1500" w:rsidRPr="004E1500" w:rsidRDefault="004E1500" w:rsidP="004E1500">
      <w:pPr>
        <w:pStyle w:val="Tekstpodstawowywcity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tel.: +48 22 659 30 11,  faks: +48 22 822 02 23</w:t>
      </w:r>
    </w:p>
    <w:p w14:paraId="20D9566C" w14:textId="2C08D434" w:rsidR="004E1500" w:rsidRPr="004E1500" w:rsidRDefault="004E1500" w:rsidP="004E1500">
      <w:pPr>
        <w:pStyle w:val="Tekstpodstawowywcity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Okres realizacji Projektu:  </w:t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Pr="004E1500">
        <w:rPr>
          <w:rFonts w:asciiTheme="minorHAnsi" w:hAnsiTheme="minorHAnsi" w:cstheme="minorHAnsi"/>
          <w:sz w:val="22"/>
          <w:szCs w:val="22"/>
        </w:rPr>
        <w:tab/>
      </w:r>
      <w:r w:rsidR="00872CB3">
        <w:rPr>
          <w:rFonts w:asciiTheme="minorHAnsi" w:hAnsiTheme="minorHAnsi" w:cstheme="minorHAnsi"/>
          <w:sz w:val="22"/>
          <w:szCs w:val="22"/>
        </w:rPr>
        <w:t>15.02.20</w:t>
      </w:r>
      <w:r w:rsidR="00C15085">
        <w:rPr>
          <w:rFonts w:asciiTheme="minorHAnsi" w:hAnsiTheme="minorHAnsi" w:cstheme="minorHAnsi"/>
          <w:sz w:val="22"/>
          <w:szCs w:val="22"/>
        </w:rPr>
        <w:t xml:space="preserve">20 </w:t>
      </w:r>
      <w:r w:rsidR="00872CB3">
        <w:rPr>
          <w:rFonts w:asciiTheme="minorHAnsi" w:hAnsiTheme="minorHAnsi" w:cstheme="minorHAnsi"/>
          <w:sz w:val="22"/>
          <w:szCs w:val="22"/>
        </w:rPr>
        <w:t>r. – 31.03.</w:t>
      </w:r>
      <w:r w:rsidR="00C15085">
        <w:rPr>
          <w:rFonts w:asciiTheme="minorHAnsi" w:hAnsiTheme="minorHAnsi" w:cstheme="minorHAnsi"/>
          <w:sz w:val="22"/>
          <w:szCs w:val="22"/>
        </w:rPr>
        <w:t xml:space="preserve">2021 </w:t>
      </w:r>
      <w:r w:rsidR="00C15085" w:rsidRPr="004E1500">
        <w:rPr>
          <w:rFonts w:asciiTheme="minorHAnsi" w:hAnsiTheme="minorHAnsi" w:cstheme="minorHAnsi"/>
          <w:sz w:val="22"/>
          <w:szCs w:val="22"/>
        </w:rPr>
        <w:t>r</w:t>
      </w:r>
      <w:r w:rsidRPr="004E1500">
        <w:rPr>
          <w:rFonts w:asciiTheme="minorHAnsi" w:hAnsiTheme="minorHAnsi" w:cstheme="minorHAnsi"/>
          <w:sz w:val="22"/>
          <w:szCs w:val="22"/>
        </w:rPr>
        <w:t>.</w:t>
      </w:r>
    </w:p>
    <w:p w14:paraId="4CD523DB" w14:textId="77777777" w:rsidR="004E1500" w:rsidRPr="004E1500" w:rsidRDefault="004E1500" w:rsidP="00BD06A3">
      <w:pPr>
        <w:pStyle w:val="Bezodstpw1"/>
        <w:jc w:val="center"/>
        <w:rPr>
          <w:rFonts w:asciiTheme="minorHAnsi" w:hAnsiTheme="minorHAnsi" w:cstheme="minorHAnsi"/>
          <w:b/>
          <w:bCs/>
        </w:rPr>
      </w:pPr>
      <w:r w:rsidRPr="004E1500">
        <w:rPr>
          <w:rFonts w:asciiTheme="minorHAnsi" w:hAnsiTheme="minorHAnsi" w:cstheme="minorHAnsi"/>
          <w:b/>
          <w:bCs/>
        </w:rPr>
        <w:t>§1</w:t>
      </w:r>
    </w:p>
    <w:p w14:paraId="27CD725C" w14:textId="77777777" w:rsidR="004E1500" w:rsidRPr="004E1500" w:rsidRDefault="004E1500" w:rsidP="00BD06A3">
      <w:pPr>
        <w:pStyle w:val="Nagwek3"/>
        <w:spacing w:before="0" w:after="0"/>
        <w:ind w:right="10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431547799"/>
      <w:r w:rsidRPr="004E1500">
        <w:rPr>
          <w:rFonts w:asciiTheme="minorHAnsi" w:hAnsiTheme="minorHAnsi" w:cstheme="minorHAnsi"/>
          <w:sz w:val="22"/>
          <w:szCs w:val="22"/>
        </w:rPr>
        <w:t>Informacje o projekcie i postanowienia ogólne</w:t>
      </w:r>
      <w:bookmarkEnd w:id="0"/>
    </w:p>
    <w:p w14:paraId="0FA8F92F" w14:textId="69C1A488" w:rsidR="004E1500" w:rsidRPr="004E1500" w:rsidRDefault="004E1500" w:rsidP="00872CB3">
      <w:pPr>
        <w:numPr>
          <w:ilvl w:val="0"/>
          <w:numId w:val="1"/>
        </w:numPr>
        <w:spacing w:before="240"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„</w:t>
      </w:r>
      <w:r w:rsidR="00C15085" w:rsidRPr="00C15085">
        <w:rPr>
          <w:rFonts w:asciiTheme="minorHAnsi" w:hAnsiTheme="minorHAnsi" w:cstheme="minorHAnsi"/>
          <w:sz w:val="22"/>
          <w:szCs w:val="22"/>
        </w:rPr>
        <w:t>Gotowi na START – 2020/2021</w:t>
      </w:r>
      <w:r w:rsidRPr="004E1500">
        <w:rPr>
          <w:rFonts w:asciiTheme="minorHAnsi" w:hAnsiTheme="minorHAnsi" w:cstheme="minorHAnsi"/>
          <w:sz w:val="22"/>
          <w:szCs w:val="22"/>
        </w:rPr>
        <w:t>” (zwany dalej Projektem) realizowany jest przez Polski Związek Sportu Niepełnosprawnych „START” (zwany dalej PZSN ”START”) w ramach zlecenia realizacji zadań w formie wsparcia przez Państwowy Fundusz Rehabilitacji Osób Niepełnosprawnych.</w:t>
      </w:r>
    </w:p>
    <w:p w14:paraId="606C37AB" w14:textId="6C032FB3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Projekt realizowany </w:t>
      </w:r>
      <w:r w:rsidR="00872CB3">
        <w:rPr>
          <w:rFonts w:asciiTheme="minorHAnsi" w:hAnsiTheme="minorHAnsi" w:cstheme="minorHAnsi"/>
          <w:sz w:val="22"/>
          <w:szCs w:val="22"/>
        </w:rPr>
        <w:t>jest od 15.02.</w:t>
      </w:r>
      <w:r w:rsidR="00C15085">
        <w:rPr>
          <w:rFonts w:asciiTheme="minorHAnsi" w:hAnsiTheme="minorHAnsi" w:cstheme="minorHAnsi"/>
          <w:sz w:val="22"/>
          <w:szCs w:val="22"/>
        </w:rPr>
        <w:t>2020</w:t>
      </w:r>
      <w:r w:rsidR="00C15085" w:rsidRPr="004E1500">
        <w:rPr>
          <w:rFonts w:asciiTheme="minorHAnsi" w:hAnsiTheme="minorHAnsi" w:cstheme="minorHAnsi"/>
          <w:sz w:val="22"/>
          <w:szCs w:val="22"/>
        </w:rPr>
        <w:t xml:space="preserve"> </w:t>
      </w:r>
      <w:r w:rsidRPr="004E1500">
        <w:rPr>
          <w:rFonts w:asciiTheme="minorHAnsi" w:hAnsiTheme="minorHAnsi" w:cstheme="minorHAnsi"/>
          <w:sz w:val="22"/>
          <w:szCs w:val="22"/>
        </w:rPr>
        <w:t>r. do 31</w:t>
      </w:r>
      <w:r w:rsidR="00872CB3">
        <w:rPr>
          <w:rFonts w:asciiTheme="minorHAnsi" w:hAnsiTheme="minorHAnsi" w:cstheme="minorHAnsi"/>
          <w:sz w:val="22"/>
          <w:szCs w:val="22"/>
        </w:rPr>
        <w:t>.03.</w:t>
      </w:r>
      <w:r w:rsidR="00C15085">
        <w:rPr>
          <w:rFonts w:asciiTheme="minorHAnsi" w:hAnsiTheme="minorHAnsi" w:cstheme="minorHAnsi"/>
          <w:sz w:val="22"/>
          <w:szCs w:val="22"/>
        </w:rPr>
        <w:t>2021</w:t>
      </w:r>
      <w:r w:rsidR="00C15085" w:rsidRPr="004E1500">
        <w:rPr>
          <w:rFonts w:asciiTheme="minorHAnsi" w:hAnsiTheme="minorHAnsi" w:cstheme="minorHAnsi"/>
          <w:sz w:val="22"/>
          <w:szCs w:val="22"/>
        </w:rPr>
        <w:t xml:space="preserve"> </w:t>
      </w:r>
      <w:r w:rsidRPr="004E1500">
        <w:rPr>
          <w:rFonts w:asciiTheme="minorHAnsi" w:hAnsiTheme="minorHAnsi" w:cstheme="minorHAnsi"/>
          <w:sz w:val="22"/>
          <w:szCs w:val="22"/>
        </w:rPr>
        <w:t>r.</w:t>
      </w:r>
    </w:p>
    <w:p w14:paraId="32A092C8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ma charakter ponadregionalny.</w:t>
      </w:r>
    </w:p>
    <w:p w14:paraId="552BDF91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Biuro Lidera Projektu znajduje się przy ul. Trylogii 2/16, 01-982 Warszawa, 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tel.: +48 22 659 30 11,  faks: +48 22 822 02 23, e-mail: </w:t>
      </w:r>
      <w:hyperlink r:id="rId8" w:history="1">
        <w:r w:rsidRPr="004E1500">
          <w:rPr>
            <w:rStyle w:val="Hipercze"/>
            <w:rFonts w:asciiTheme="minorHAnsi" w:hAnsiTheme="minorHAnsi" w:cstheme="minorHAnsi"/>
            <w:sz w:val="22"/>
            <w:szCs w:val="22"/>
          </w:rPr>
          <w:t>biuro@pzsnstart.eu</w:t>
        </w:r>
      </w:hyperlink>
      <w:r w:rsidRPr="004E15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2CA082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współfinansowany jest ze środków Państwowego Funduszu Rehabilitacji Osób Niepełnosprawnych.</w:t>
      </w:r>
    </w:p>
    <w:p w14:paraId="3E16651B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realizowany jest na podstawie umowy zawartej pomiędzy Państwowym Funduszem Rehabilitacji Osób Niepełnosprawnych a Polskim Związkiem Sportu Niepełnosprawnych „START”.</w:t>
      </w:r>
    </w:p>
    <w:p w14:paraId="7C319A64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Celem głównym zadania publicznego jest stworzenie osobom z niepełnosprawnościami optymalnych warunków do uczestnictwa w systematycznych treningach sportowych, zajęciach usprawniających</w:t>
      </w:r>
      <w:r w:rsidRPr="004E1500">
        <w:rPr>
          <w:rFonts w:asciiTheme="minorHAnsi" w:hAnsiTheme="minorHAnsi" w:cstheme="minorHAnsi"/>
          <w:sz w:val="22"/>
          <w:szCs w:val="22"/>
        </w:rPr>
        <w:br/>
        <w:t>i udziału we współzawodnictwie sportowym oraz podniesienie i doskonalenie poziomu sportowego.</w:t>
      </w:r>
    </w:p>
    <w:p w14:paraId="15FCE983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1" w:name="_Toc431547800"/>
      <w:r w:rsidRPr="004E1500">
        <w:rPr>
          <w:rFonts w:asciiTheme="minorHAnsi" w:hAnsiTheme="minorHAnsi" w:cstheme="minorHAnsi"/>
          <w:sz w:val="22"/>
          <w:szCs w:val="22"/>
        </w:rPr>
        <w:t>Udział w projekcie jest bezpłatny.</w:t>
      </w:r>
    </w:p>
    <w:p w14:paraId="229711BF" w14:textId="77777777" w:rsidR="004E1500" w:rsidRPr="004E1500" w:rsidRDefault="004E1500" w:rsidP="00721624">
      <w:pPr>
        <w:numPr>
          <w:ilvl w:val="0"/>
          <w:numId w:val="1"/>
        </w:numPr>
        <w:spacing w:line="276" w:lineRule="auto"/>
        <w:ind w:right="141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Informacja o projekcie dostępna będzie na stronie internetowej Projektodawcy oraz w Biurze Projektodawcy.</w:t>
      </w:r>
      <w:bookmarkEnd w:id="1"/>
    </w:p>
    <w:p w14:paraId="189086FC" w14:textId="5149DB5D" w:rsidR="004E1500" w:rsidRPr="004E1500" w:rsidRDefault="004E1500" w:rsidP="00872CB3">
      <w:pPr>
        <w:numPr>
          <w:ilvl w:val="0"/>
          <w:numId w:val="1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określa zasady rekrutacji, w tym naboru i doboru uczestników/uczestniczek</w:t>
      </w:r>
      <w:r w:rsidRPr="004E1500">
        <w:rPr>
          <w:rFonts w:asciiTheme="minorHAnsi" w:hAnsiTheme="minorHAnsi" w:cstheme="minorHAnsi"/>
          <w:sz w:val="22"/>
          <w:szCs w:val="22"/>
        </w:rPr>
        <w:br/>
        <w:t xml:space="preserve">z całego kraju oraz zasady uczestnictwa w projekcie </w:t>
      </w:r>
      <w:r w:rsidR="00721624" w:rsidRPr="004E1500">
        <w:rPr>
          <w:rFonts w:asciiTheme="minorHAnsi" w:hAnsiTheme="minorHAnsi" w:cstheme="minorHAnsi"/>
          <w:sz w:val="22"/>
          <w:szCs w:val="22"/>
        </w:rPr>
        <w:t>„</w:t>
      </w:r>
      <w:r w:rsidR="00C15085" w:rsidRPr="00C15085">
        <w:rPr>
          <w:rFonts w:asciiTheme="minorHAnsi" w:hAnsiTheme="minorHAnsi" w:cstheme="minorHAnsi"/>
          <w:sz w:val="22"/>
          <w:szCs w:val="22"/>
        </w:rPr>
        <w:t>Gotowi na START – 2020/2021</w:t>
      </w:r>
      <w:r w:rsidR="00721624" w:rsidRPr="004E1500">
        <w:rPr>
          <w:rFonts w:asciiTheme="minorHAnsi" w:hAnsiTheme="minorHAnsi" w:cstheme="minorHAnsi"/>
          <w:sz w:val="22"/>
          <w:szCs w:val="22"/>
        </w:rPr>
        <w:t>”</w:t>
      </w:r>
      <w:r w:rsidR="00721624">
        <w:rPr>
          <w:rFonts w:asciiTheme="minorHAnsi" w:hAnsiTheme="minorHAnsi" w:cstheme="minorHAnsi"/>
          <w:sz w:val="22"/>
          <w:szCs w:val="22"/>
        </w:rPr>
        <w:t>.</w:t>
      </w:r>
    </w:p>
    <w:p w14:paraId="7B9726AB" w14:textId="77777777" w:rsidR="004E1500" w:rsidRPr="004E1500" w:rsidRDefault="004E1500" w:rsidP="00BD06A3">
      <w:pPr>
        <w:ind w:right="10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0B36601" w14:textId="77777777" w:rsidR="004E1500" w:rsidRPr="004E1500" w:rsidRDefault="004E1500" w:rsidP="00BD06A3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  <w:b/>
          <w:bCs/>
        </w:rPr>
        <w:t>Zasady rekrutacji do Projektu</w:t>
      </w:r>
    </w:p>
    <w:p w14:paraId="2D5D262E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before="240"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Rekrutacja dokonywana jest na terenie całego kraju i</w:t>
      </w:r>
      <w:r w:rsidR="00721624">
        <w:rPr>
          <w:rFonts w:asciiTheme="minorHAnsi" w:hAnsiTheme="minorHAnsi" w:cstheme="minorHAnsi"/>
        </w:rPr>
        <w:t xml:space="preserve"> ma charakter ciągły w</w:t>
      </w:r>
      <w:r w:rsidRPr="004E1500">
        <w:rPr>
          <w:rFonts w:asciiTheme="minorHAnsi" w:hAnsiTheme="minorHAnsi" w:cstheme="minorHAnsi"/>
        </w:rPr>
        <w:t xml:space="preserve"> okresie realizacji projektu.</w:t>
      </w:r>
    </w:p>
    <w:p w14:paraId="698E8940" w14:textId="30919496" w:rsidR="004E1500" w:rsidRPr="00B463C0" w:rsidRDefault="004E1500" w:rsidP="00B463C0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W procesie rekrutacji zagwarantowany zostani</w:t>
      </w:r>
      <w:r w:rsidR="004A5FC2">
        <w:rPr>
          <w:rFonts w:asciiTheme="minorHAnsi" w:hAnsiTheme="minorHAnsi" w:cstheme="minorHAnsi"/>
        </w:rPr>
        <w:t xml:space="preserve">e równy dostęp do uczestnictwa </w:t>
      </w:r>
      <w:r w:rsidRPr="004E1500">
        <w:rPr>
          <w:rFonts w:asciiTheme="minorHAnsi" w:hAnsiTheme="minorHAnsi" w:cstheme="minorHAnsi"/>
        </w:rPr>
        <w:t>w projekcie bez względu na płeć, wyznanie, orientację seksualną, miejsce zamieszkania itp. Nabór do projektu będzie miał charakter otwarty, o przyjęciu do niego będzie decydowała kolejność zgłoszeń, natomiast s</w:t>
      </w:r>
      <w:r w:rsidR="00B463C0">
        <w:rPr>
          <w:rFonts w:asciiTheme="minorHAnsi" w:hAnsiTheme="minorHAnsi" w:cstheme="minorHAnsi"/>
        </w:rPr>
        <w:t>pośród 400</w:t>
      </w:r>
      <w:r w:rsidRPr="004E1500">
        <w:rPr>
          <w:rFonts w:asciiTheme="minorHAnsi" w:hAnsiTheme="minorHAnsi" w:cstheme="minorHAnsi"/>
        </w:rPr>
        <w:t xml:space="preserve"> uczest</w:t>
      </w:r>
      <w:r w:rsidR="00B463C0">
        <w:rPr>
          <w:rFonts w:asciiTheme="minorHAnsi" w:hAnsiTheme="minorHAnsi" w:cstheme="minorHAnsi"/>
        </w:rPr>
        <w:t>ników/czek projektu minimum 140</w:t>
      </w:r>
      <w:r w:rsidRPr="00B463C0">
        <w:rPr>
          <w:rFonts w:asciiTheme="minorHAnsi" w:hAnsiTheme="minorHAnsi" w:cstheme="minorHAnsi"/>
        </w:rPr>
        <w:t xml:space="preserve"> będzie osobami do 18 roku życia. </w:t>
      </w:r>
    </w:p>
    <w:p w14:paraId="1C345496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uwzględnia i zobowiązuje osoby odpowiedzialne za realizację projektu, do przestrzegania kwestii ochrony danych osobowych.</w:t>
      </w:r>
    </w:p>
    <w:p w14:paraId="1E9DCD65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Za przeprowadzenie rekrutacji osób do uczestnictwa w Projekcie odpowiedzialny jest pracownik biura Polskiego Związku Sportu Niepełnosprawnych „START”, który zobowiązany jest m.in. do przyjmowania</w:t>
      </w:r>
      <w:r w:rsidRPr="004E1500">
        <w:rPr>
          <w:rFonts w:asciiTheme="minorHAnsi" w:hAnsiTheme="minorHAnsi" w:cstheme="minorHAnsi"/>
        </w:rPr>
        <w:br/>
        <w:t xml:space="preserve">i weryfikowania zgłoszeń od potencjalnych uczestników/czek projektu oraz przeprowadzenia rekrutacji tj. </w:t>
      </w:r>
      <w:r w:rsidRPr="004E1500">
        <w:rPr>
          <w:rFonts w:asciiTheme="minorHAnsi" w:hAnsiTheme="minorHAnsi" w:cstheme="minorHAnsi"/>
        </w:rPr>
        <w:lastRenderedPageBreak/>
        <w:t>podpisania przez uczestniczki/</w:t>
      </w:r>
      <w:proofErr w:type="spellStart"/>
      <w:r w:rsidRPr="004E1500">
        <w:rPr>
          <w:rFonts w:asciiTheme="minorHAnsi" w:hAnsiTheme="minorHAnsi" w:cstheme="minorHAnsi"/>
        </w:rPr>
        <w:t>ków</w:t>
      </w:r>
      <w:proofErr w:type="spellEnd"/>
      <w:r w:rsidRPr="004E1500">
        <w:rPr>
          <w:rFonts w:asciiTheme="minorHAnsi" w:hAnsiTheme="minorHAnsi" w:cstheme="minorHAnsi"/>
        </w:rPr>
        <w:t xml:space="preserve"> deklaracji udziału w projekcie oraz zebrania od nich niezbędnej dokumentacji warunkującej ich udział w projekcie. </w:t>
      </w:r>
    </w:p>
    <w:p w14:paraId="26DD596F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Przystąpienie kandydata/kandydatki do procesu rekrutacji jest równoznaczne z zaakceptowaniem niniejszego regulaminu.</w:t>
      </w:r>
    </w:p>
    <w:p w14:paraId="14BCC494" w14:textId="3D1DD061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Kompletne i poprawne zg</w:t>
      </w:r>
      <w:r w:rsidR="00B463C0">
        <w:rPr>
          <w:rFonts w:asciiTheme="minorHAnsi" w:hAnsiTheme="minorHAnsi" w:cstheme="minorHAnsi"/>
        </w:rPr>
        <w:t xml:space="preserve">łoszenia (według </w:t>
      </w:r>
      <w:r w:rsidRPr="004E1500">
        <w:rPr>
          <w:rFonts w:asciiTheme="minorHAnsi" w:hAnsiTheme="minorHAnsi" w:cstheme="minorHAnsi"/>
        </w:rPr>
        <w:t>formularza zgłoszeniowego) wprowadzane</w:t>
      </w:r>
      <w:r w:rsidRPr="004E1500">
        <w:rPr>
          <w:rFonts w:asciiTheme="minorHAnsi" w:hAnsiTheme="minorHAnsi" w:cstheme="minorHAnsi"/>
        </w:rPr>
        <w:br/>
        <w:t xml:space="preserve">i rejestrowane będą według daty ich wpływu, zostanie też stworzona lista rezerwowa. </w:t>
      </w:r>
    </w:p>
    <w:p w14:paraId="28CE1FA8" w14:textId="77777777" w:rsidR="004E1500" w:rsidRPr="004E1500" w:rsidRDefault="004E1500" w:rsidP="00721624">
      <w:pPr>
        <w:pStyle w:val="Akapitzlist1"/>
        <w:numPr>
          <w:ilvl w:val="0"/>
          <w:numId w:val="12"/>
        </w:numPr>
        <w:spacing w:after="0"/>
        <w:ind w:left="426" w:hanging="284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Procedura rekrutacyjna składa się z następujących etapów:</w:t>
      </w:r>
    </w:p>
    <w:p w14:paraId="06A14B39" w14:textId="71686CCE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przyjmowanie dokumentów rekrutacyjnych od osób zainteresowanych udziałem w Projekcie – formularz zgłoszeniow</w:t>
      </w:r>
      <w:r w:rsidR="00B463C0">
        <w:rPr>
          <w:rFonts w:asciiTheme="minorHAnsi" w:hAnsiTheme="minorHAnsi" w:cstheme="minorHAnsi"/>
          <w:sz w:val="22"/>
          <w:szCs w:val="22"/>
        </w:rPr>
        <w:t xml:space="preserve">y (załącznik nr 1) </w:t>
      </w:r>
      <w:r w:rsidRPr="004E1500">
        <w:rPr>
          <w:rFonts w:asciiTheme="minorHAnsi" w:hAnsiTheme="minorHAnsi" w:cstheme="minorHAnsi"/>
          <w:sz w:val="22"/>
          <w:szCs w:val="22"/>
        </w:rPr>
        <w:t>oraz aktualnego orzeczenia o stopniu niepełnosprawności lub aktualne orzeczen</w:t>
      </w:r>
      <w:r w:rsidR="004A5FC2">
        <w:rPr>
          <w:rFonts w:asciiTheme="minorHAnsi" w:hAnsiTheme="minorHAnsi" w:cstheme="minorHAnsi"/>
          <w:sz w:val="22"/>
          <w:szCs w:val="22"/>
        </w:rPr>
        <w:t xml:space="preserve">ie </w:t>
      </w:r>
      <w:r w:rsidRPr="004E1500">
        <w:rPr>
          <w:rFonts w:asciiTheme="minorHAnsi" w:hAnsiTheme="minorHAnsi" w:cstheme="minorHAnsi"/>
          <w:sz w:val="22"/>
          <w:szCs w:val="22"/>
        </w:rPr>
        <w:t>o niepełnosprawności lub aktualne orzeczenie równoważne (orzeczenie lekarza orzecznika Zakładu Ubezpieczeń Społecznych lub orzeczenie o zaliczeniu do jednej z grup inwalidów),</w:t>
      </w:r>
    </w:p>
    <w:p w14:paraId="74CF7F5A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weryfikowanie dokumentów zgłoszeniowych,  informowanie uczestników/czek o wyniku weryfikacji i ewentualnej konieczności poprawienia lub uzupełnienia dokumentów,</w:t>
      </w:r>
    </w:p>
    <w:p w14:paraId="5755A1FF" w14:textId="3258913F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potwierdzenie spełnienia warunków uczestnictwa w projekcie przez o</w:t>
      </w:r>
      <w:r w:rsidR="00B463C0">
        <w:rPr>
          <w:rFonts w:asciiTheme="minorHAnsi" w:hAnsiTheme="minorHAnsi" w:cstheme="minorHAnsi"/>
          <w:sz w:val="22"/>
          <w:szCs w:val="22"/>
        </w:rPr>
        <w:t>sobę rekrutującą (załącznik nr 4</w:t>
      </w:r>
      <w:r w:rsidRPr="004E1500">
        <w:rPr>
          <w:rFonts w:asciiTheme="minorHAnsi" w:hAnsiTheme="minorHAnsi" w:cstheme="minorHAnsi"/>
          <w:sz w:val="22"/>
          <w:szCs w:val="22"/>
        </w:rPr>
        <w:t>),</w:t>
      </w:r>
    </w:p>
    <w:p w14:paraId="0B3488AF" w14:textId="5B2D883B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złożenie deklaracji uczestni</w:t>
      </w:r>
      <w:r w:rsidR="00B463C0">
        <w:rPr>
          <w:rFonts w:asciiTheme="minorHAnsi" w:hAnsiTheme="minorHAnsi" w:cstheme="minorHAnsi"/>
          <w:sz w:val="22"/>
          <w:szCs w:val="22"/>
        </w:rPr>
        <w:t>ctwa w Projekcie (załącznik nr 2</w:t>
      </w:r>
      <w:r w:rsidRPr="004E1500">
        <w:rPr>
          <w:rFonts w:asciiTheme="minorHAnsi" w:hAnsiTheme="minorHAnsi" w:cstheme="minorHAnsi"/>
          <w:sz w:val="22"/>
          <w:szCs w:val="22"/>
        </w:rPr>
        <w:t>),</w:t>
      </w:r>
    </w:p>
    <w:p w14:paraId="796C5B44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sporządzenie listy rezerwowej,</w:t>
      </w:r>
    </w:p>
    <w:p w14:paraId="4CF63AA9" w14:textId="77777777" w:rsidR="004E1500" w:rsidRPr="004E1500" w:rsidRDefault="004E1500" w:rsidP="00721624">
      <w:pPr>
        <w:numPr>
          <w:ilvl w:val="0"/>
          <w:numId w:val="3"/>
        </w:numPr>
        <w:spacing w:line="276" w:lineRule="auto"/>
        <w:ind w:right="104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założenie teczek imiennych dla zakwalifikowanych osób.</w:t>
      </w:r>
    </w:p>
    <w:p w14:paraId="1D354215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F34ED8F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Warunki uczestnictwa w Projekcie</w:t>
      </w:r>
    </w:p>
    <w:p w14:paraId="4C8A36D4" w14:textId="5E317418" w:rsidR="004E1500" w:rsidRPr="004E1500" w:rsidRDefault="004E1500" w:rsidP="00721624">
      <w:pPr>
        <w:pStyle w:val="Akapitzlist1"/>
        <w:numPr>
          <w:ilvl w:val="0"/>
          <w:numId w:val="9"/>
        </w:numPr>
        <w:spacing w:before="240" w:after="0"/>
        <w:ind w:left="425" w:right="102" w:hanging="425"/>
        <w:jc w:val="both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>Uczestnikami/</w:t>
      </w:r>
      <w:proofErr w:type="spellStart"/>
      <w:r w:rsidRPr="004E1500">
        <w:rPr>
          <w:rFonts w:asciiTheme="minorHAnsi" w:hAnsiTheme="minorHAnsi" w:cstheme="minorHAnsi"/>
        </w:rPr>
        <w:t>czkami</w:t>
      </w:r>
      <w:proofErr w:type="spellEnd"/>
      <w:r w:rsidRPr="004E1500">
        <w:rPr>
          <w:rFonts w:asciiTheme="minorHAnsi" w:hAnsiTheme="minorHAnsi" w:cstheme="minorHAnsi"/>
        </w:rPr>
        <w:t xml:space="preserve"> są osoby z niepełnosprawnościami w różnym wieku. Zakła</w:t>
      </w:r>
      <w:r w:rsidR="004F55EB">
        <w:rPr>
          <w:rFonts w:asciiTheme="minorHAnsi" w:hAnsiTheme="minorHAnsi" w:cstheme="minorHAnsi"/>
        </w:rPr>
        <w:t>da się, że będzie to minimum 4</w:t>
      </w:r>
      <w:r w:rsidR="00872CB3">
        <w:rPr>
          <w:rFonts w:asciiTheme="minorHAnsi" w:hAnsiTheme="minorHAnsi" w:cstheme="minorHAnsi"/>
        </w:rPr>
        <w:t>00 osób, spośród których minimum 1</w:t>
      </w:r>
      <w:r w:rsidR="004F55EB">
        <w:rPr>
          <w:rFonts w:asciiTheme="minorHAnsi" w:hAnsiTheme="minorHAnsi" w:cstheme="minorHAnsi"/>
        </w:rPr>
        <w:t>4</w:t>
      </w:r>
      <w:r w:rsidR="00872CB3">
        <w:rPr>
          <w:rFonts w:asciiTheme="minorHAnsi" w:hAnsiTheme="minorHAnsi" w:cstheme="minorHAnsi"/>
        </w:rPr>
        <w:t>0</w:t>
      </w:r>
      <w:r w:rsidRPr="004E1500">
        <w:rPr>
          <w:rFonts w:asciiTheme="minorHAnsi" w:hAnsiTheme="minorHAnsi" w:cstheme="minorHAnsi"/>
        </w:rPr>
        <w:t xml:space="preserve"> będzie osobami do 18 roku życia. Uczestnikami/</w:t>
      </w:r>
      <w:proofErr w:type="spellStart"/>
      <w:r w:rsidRPr="004E1500">
        <w:rPr>
          <w:rFonts w:asciiTheme="minorHAnsi" w:hAnsiTheme="minorHAnsi" w:cstheme="minorHAnsi"/>
        </w:rPr>
        <w:t>czkami</w:t>
      </w:r>
      <w:proofErr w:type="spellEnd"/>
      <w:r w:rsidRPr="004E1500">
        <w:rPr>
          <w:rFonts w:asciiTheme="minorHAnsi" w:hAnsiTheme="minorHAnsi" w:cstheme="minorHAnsi"/>
        </w:rPr>
        <w:t xml:space="preserve"> projektu będą osoby z następującymi rodzajami niepełnosprawności: narządu ruchu, narządu wzroku, sprzężoną, ogólny stan zdrowia, autyzm oraz intelektualną (niepełnosprawność intelektualna jedynie w stopniu lekkim). Niepełnosprawność w stopniu lekkim może mieć maksymalnie 10% uczestników/czek projektu. </w:t>
      </w:r>
    </w:p>
    <w:p w14:paraId="6D663F7A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5" w:hanging="425"/>
        <w:jc w:val="both"/>
        <w:outlineLvl w:val="0"/>
        <w:rPr>
          <w:rFonts w:asciiTheme="minorHAnsi" w:hAnsiTheme="minorHAnsi" w:cstheme="minorHAnsi"/>
        </w:rPr>
      </w:pPr>
      <w:bookmarkStart w:id="2" w:name="_Toc431547801"/>
      <w:r w:rsidRPr="004E1500">
        <w:rPr>
          <w:rFonts w:asciiTheme="minorHAnsi" w:hAnsiTheme="minorHAnsi" w:cstheme="minorHAnsi"/>
        </w:rPr>
        <w:t>Kandydat/ka zobowiązuje się do:</w:t>
      </w:r>
      <w:bookmarkEnd w:id="2"/>
    </w:p>
    <w:p w14:paraId="069E0AB5" w14:textId="77777777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formularza zgłoszeniowego (zał. nr 1 do regulaminu),</w:t>
      </w:r>
    </w:p>
    <w:p w14:paraId="38AA5AD9" w14:textId="37E4EA98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okazania dokumentów uprawniających do uczestnictwa w projekcie (potwierdzenie przez osob</w:t>
      </w:r>
      <w:r w:rsidR="00B463C0">
        <w:rPr>
          <w:rFonts w:asciiTheme="minorHAnsi" w:hAnsiTheme="minorHAnsi" w:cstheme="minorHAnsi"/>
          <w:sz w:val="22"/>
          <w:szCs w:val="22"/>
        </w:rPr>
        <w:t>ę rekrutującą na załączniku nr 4</w:t>
      </w:r>
      <w:r w:rsidRPr="004E1500">
        <w:rPr>
          <w:rFonts w:asciiTheme="minorHAnsi" w:hAnsiTheme="minorHAnsi" w:cstheme="minorHAnsi"/>
          <w:sz w:val="22"/>
          <w:szCs w:val="22"/>
        </w:rPr>
        <w:t>) - aktualne orzeczenie o stopniu niepełnosprawności lub aktualne orzeczenie o niepełnosprawności lub aktualne orzeczenie równoważne (orzeczenie lekarza orzecznika Zakładu Ubezpieczeń Społecznych lub orzeczenie o zaliczeniu do jednej z grup inwalidów),</w:t>
      </w:r>
    </w:p>
    <w:p w14:paraId="7A6BF64B" w14:textId="39B21024" w:rsidR="004E1500" w:rsidRPr="004E1500" w:rsidRDefault="004E1500" w:rsidP="00721624">
      <w:pPr>
        <w:numPr>
          <w:ilvl w:val="1"/>
          <w:numId w:val="8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podpisania deklaracji ucz</w:t>
      </w:r>
      <w:r w:rsidR="00B463C0">
        <w:rPr>
          <w:rFonts w:asciiTheme="minorHAnsi" w:hAnsiTheme="minorHAnsi" w:cstheme="minorHAnsi"/>
          <w:sz w:val="22"/>
          <w:szCs w:val="22"/>
        </w:rPr>
        <w:t>estnictwa w projekcie (zał. nr 2</w:t>
      </w:r>
      <w:r w:rsidRPr="004E1500">
        <w:rPr>
          <w:rFonts w:asciiTheme="minorHAnsi" w:hAnsiTheme="minorHAnsi" w:cstheme="minorHAnsi"/>
          <w:sz w:val="22"/>
          <w:szCs w:val="22"/>
        </w:rPr>
        <w:t xml:space="preserve"> do regulaminu).</w:t>
      </w:r>
    </w:p>
    <w:p w14:paraId="1AD495AE" w14:textId="6B8D796E" w:rsidR="004E1500" w:rsidRPr="004E1500" w:rsidRDefault="004E1500" w:rsidP="0072162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Dokumenty wymienio</w:t>
      </w:r>
      <w:r w:rsidR="00B463C0">
        <w:rPr>
          <w:rFonts w:asciiTheme="minorHAnsi" w:hAnsiTheme="minorHAnsi" w:cstheme="minorHAnsi"/>
          <w:sz w:val="22"/>
          <w:szCs w:val="22"/>
        </w:rPr>
        <w:t>ne w podpunktach a. i</w:t>
      </w:r>
      <w:r w:rsidRPr="004E1500">
        <w:rPr>
          <w:rFonts w:asciiTheme="minorHAnsi" w:hAnsiTheme="minorHAnsi" w:cstheme="minorHAnsi"/>
          <w:sz w:val="22"/>
          <w:szCs w:val="22"/>
        </w:rPr>
        <w:t xml:space="preserve"> d., należy podpisać własnoręcznie i złożyć w Biurze Projektu.</w:t>
      </w:r>
    </w:p>
    <w:p w14:paraId="687F068E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3" w:name="_Toc431547802"/>
      <w:r w:rsidRPr="004E1500">
        <w:rPr>
          <w:rFonts w:asciiTheme="minorHAnsi" w:hAnsiTheme="minorHAnsi" w:cstheme="minorHAnsi"/>
        </w:rPr>
        <w:t>Kandydat/kandydatka mają obowiązek poinformować osoby prowadzące rekrutację o udziale we wszystkich projektach realizowanych ze środków PFRON. Osoby, które biorą udział w ww. projektach, w ramach przedmiotowego projektu nie mogą uczestniczyć w takich samych formach wsparcia</w:t>
      </w:r>
      <w:r w:rsidRPr="004E1500">
        <w:rPr>
          <w:rFonts w:asciiTheme="minorHAnsi" w:hAnsiTheme="minorHAnsi" w:cstheme="minorHAnsi"/>
        </w:rPr>
        <w:br/>
        <w:t>w identycznym zakresie, jakie otrzymują w projektach realizowanych ze środków PFRON (informacja uzyskana podczas rekrutacji w formularzu zgłoszeniowym).</w:t>
      </w:r>
      <w:bookmarkEnd w:id="3"/>
    </w:p>
    <w:p w14:paraId="6C2B6753" w14:textId="77777777" w:rsidR="004E1500" w:rsidRPr="004E1500" w:rsidRDefault="004E1500" w:rsidP="00721624">
      <w:pPr>
        <w:pStyle w:val="Akapitzlist1"/>
        <w:numPr>
          <w:ilvl w:val="0"/>
          <w:numId w:val="9"/>
        </w:numPr>
        <w:spacing w:after="0"/>
        <w:ind w:left="426" w:hanging="440"/>
        <w:jc w:val="both"/>
        <w:outlineLvl w:val="0"/>
        <w:rPr>
          <w:rFonts w:asciiTheme="minorHAnsi" w:hAnsiTheme="minorHAnsi" w:cstheme="minorHAnsi"/>
        </w:rPr>
      </w:pPr>
      <w:bookmarkStart w:id="4" w:name="_Toc431547803"/>
      <w:r w:rsidRPr="004E1500">
        <w:rPr>
          <w:rFonts w:asciiTheme="minorHAnsi" w:hAnsiTheme="minorHAnsi" w:cstheme="minorHAnsi"/>
        </w:rPr>
        <w:t>Osoba zrekrutowana do</w:t>
      </w:r>
      <w:r w:rsidR="004A5FC2">
        <w:rPr>
          <w:rFonts w:asciiTheme="minorHAnsi" w:hAnsiTheme="minorHAnsi" w:cstheme="minorHAnsi"/>
        </w:rPr>
        <w:t xml:space="preserve"> przedmiotowego</w:t>
      </w:r>
      <w:r w:rsidRPr="004E1500">
        <w:rPr>
          <w:rFonts w:asciiTheme="minorHAnsi" w:hAnsiTheme="minorHAnsi" w:cstheme="minorHAnsi"/>
        </w:rPr>
        <w:t xml:space="preserve"> projektu</w:t>
      </w:r>
      <w:bookmarkEnd w:id="4"/>
      <w:r w:rsidR="004A5FC2">
        <w:rPr>
          <w:rFonts w:asciiTheme="minorHAnsi" w:hAnsiTheme="minorHAnsi" w:cstheme="minorHAnsi"/>
        </w:rPr>
        <w:t xml:space="preserve"> </w:t>
      </w:r>
      <w:r w:rsidRPr="004E1500">
        <w:rPr>
          <w:rFonts w:asciiTheme="minorHAnsi" w:hAnsiTheme="minorHAnsi" w:cstheme="minorHAnsi"/>
        </w:rPr>
        <w:t>nie może korzystać z tej samej formy wsparcia w ramach kilku równocześnie realizowanych ze środków PFRON projektów, jeżeli realizacja tej formy wsparcia prowadzi, w każdym z projektów do osiągnięcia takich samych efektów.</w:t>
      </w:r>
    </w:p>
    <w:p w14:paraId="0A8A55A8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GoBack"/>
      <w:bookmarkEnd w:id="5"/>
      <w:r w:rsidRPr="004E1500">
        <w:rPr>
          <w:rFonts w:asciiTheme="minorHAnsi" w:hAnsiTheme="minorHAnsi" w:cstheme="minorHAnsi"/>
          <w:b/>
          <w:sz w:val="22"/>
          <w:szCs w:val="22"/>
        </w:rPr>
        <w:t>§ 4</w:t>
      </w:r>
    </w:p>
    <w:p w14:paraId="7804C147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Toc431547804"/>
      <w:r w:rsidRPr="004E1500">
        <w:rPr>
          <w:rFonts w:asciiTheme="minorHAnsi" w:hAnsiTheme="minorHAnsi" w:cstheme="minorHAnsi"/>
          <w:sz w:val="22"/>
          <w:szCs w:val="22"/>
        </w:rPr>
        <w:t>Prawa uczestnika /uczestniczki Projektu</w:t>
      </w:r>
      <w:bookmarkEnd w:id="6"/>
    </w:p>
    <w:p w14:paraId="6977CA49" w14:textId="77777777" w:rsidR="004E1500" w:rsidRPr="004E1500" w:rsidRDefault="004E1500" w:rsidP="00721624">
      <w:pPr>
        <w:numPr>
          <w:ilvl w:val="0"/>
          <w:numId w:val="6"/>
        </w:numPr>
        <w:tabs>
          <w:tab w:val="clear" w:pos="720"/>
        </w:tabs>
        <w:spacing w:before="240" w:line="276" w:lineRule="auto"/>
        <w:ind w:left="0" w:right="10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ma prawo do:</w:t>
      </w:r>
    </w:p>
    <w:p w14:paraId="33983859" w14:textId="77777777"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zgłaszania uwag i oceny form wsparcia, którymi został objęty w realizowanym Projekcie,</w:t>
      </w:r>
    </w:p>
    <w:p w14:paraId="71B68266" w14:textId="217BE5A3" w:rsidR="004E1500" w:rsidRPr="004E1500" w:rsidRDefault="004E1500" w:rsidP="00721624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pokrycia przez Projektodawcę w ramach projektu kosztów profesjonalnej opieki trenera/instruktora podczas organizowanych form wsparcia, częściowy lub całkowity zwrot kosztów dojazdu do kwoty pr</w:t>
      </w:r>
      <w:r w:rsidR="00B463C0">
        <w:rPr>
          <w:rFonts w:asciiTheme="minorHAnsi" w:hAnsiTheme="minorHAnsi" w:cstheme="minorHAnsi"/>
          <w:sz w:val="22"/>
          <w:szCs w:val="22"/>
        </w:rPr>
        <w:t>zewidzianej w budżecie projektu oraz do ubezpieczenia od następstw nieszczęśliwych wypadków.</w:t>
      </w:r>
    </w:p>
    <w:p w14:paraId="01B57B9E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A5419EB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Toc431547805"/>
      <w:r w:rsidRPr="004E1500">
        <w:rPr>
          <w:rFonts w:asciiTheme="minorHAnsi" w:hAnsiTheme="minorHAnsi" w:cstheme="minorHAnsi"/>
          <w:sz w:val="22"/>
          <w:szCs w:val="22"/>
        </w:rPr>
        <w:t>Obowiązki uczestnika /uczestniczki Projektu</w:t>
      </w:r>
      <w:bookmarkEnd w:id="7"/>
    </w:p>
    <w:p w14:paraId="777304B7" w14:textId="77777777" w:rsidR="004E1500" w:rsidRPr="004E1500" w:rsidRDefault="004E1500" w:rsidP="00721624">
      <w:pPr>
        <w:pStyle w:val="punkt"/>
        <w:numPr>
          <w:ilvl w:val="0"/>
          <w:numId w:val="7"/>
        </w:numPr>
        <w:tabs>
          <w:tab w:val="clear" w:pos="720"/>
          <w:tab w:val="num" w:pos="0"/>
        </w:tabs>
        <w:spacing w:before="240" w:after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Każdy uczestnik/uczestniczka zobowiązuje się do:</w:t>
      </w:r>
    </w:p>
    <w:p w14:paraId="1288E81B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przekazania swoich danych osobowych, zgodnie z zakresem wymaganym przez PFRON,</w:t>
      </w:r>
    </w:p>
    <w:p w14:paraId="23FFDC32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złożenia kompletu wymaganych dokumentów rekrutacyjnych,</w:t>
      </w:r>
    </w:p>
    <w:p w14:paraId="29AF2EE0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przedłożenia kopii dokumentów potwierdzających posiadanie aktualnego orzeczenia o stopniu niepełnosprawności lub aktualnego orzeczenia o niepełnosprawności lub aktualnego orzeczenia równoważnego,</w:t>
      </w:r>
    </w:p>
    <w:p w14:paraId="40A61081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zapoznania się z niniejszym regulaminem i potwierdzenia tego faktu własnoręcznym podpisem na deklaracji uczestnictwa w Projekcie,</w:t>
      </w:r>
    </w:p>
    <w:p w14:paraId="3DD4097E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wypełnienia zgodnie z prawdą, podpisania i przekazania deklaracji uczestnictwa w Projekcie, formularza zgłoszeniowego oraz oświadczenia uczestnika/uczestniczki projektu,</w:t>
      </w:r>
    </w:p>
    <w:p w14:paraId="0A7CFE71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uczestniczenia we wszystkich zajęciach, na które się zakwalifikował lub został skierowany, potwierdzając własnym podpisem w dokumentacji Projektu,</w:t>
      </w:r>
    </w:p>
    <w:p w14:paraId="7839FC74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bieżącego informowania personelu Projektu o wszystkich zdarzeniach mogących zakłócić jego dalszy udział w Projekcie,</w:t>
      </w:r>
    </w:p>
    <w:p w14:paraId="6396F250" w14:textId="77777777" w:rsidR="004E1500" w:rsidRPr="004E1500" w:rsidRDefault="004E1500" w:rsidP="00721624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każdorazowego usprawiedliwienia nieobecności.</w:t>
      </w:r>
    </w:p>
    <w:p w14:paraId="30DAD0CA" w14:textId="77777777" w:rsidR="004E1500" w:rsidRPr="004E1500" w:rsidRDefault="004E1500" w:rsidP="00BD06A3">
      <w:pPr>
        <w:jc w:val="center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5588942C" w14:textId="77777777" w:rsidR="004E1500" w:rsidRPr="004E1500" w:rsidRDefault="004E1500" w:rsidP="00BD06A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8" w:name="_Toc431547806"/>
      <w:r w:rsidRPr="004E1500">
        <w:rPr>
          <w:rFonts w:asciiTheme="minorHAnsi" w:hAnsiTheme="minorHAnsi" w:cstheme="minorHAnsi"/>
          <w:b/>
          <w:sz w:val="22"/>
          <w:szCs w:val="22"/>
        </w:rPr>
        <w:t>Zasady rezygnacji z udziału w Projekcie</w:t>
      </w:r>
      <w:bookmarkEnd w:id="8"/>
      <w:r w:rsidRPr="004E15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3A93E10" w14:textId="1B1CFE0C" w:rsidR="004E1500" w:rsidRPr="004E1500" w:rsidRDefault="004E1500" w:rsidP="00721624">
      <w:pPr>
        <w:numPr>
          <w:ilvl w:val="0"/>
          <w:numId w:val="10"/>
        </w:numPr>
        <w:spacing w:before="24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W przypadku rezygnacji z uczestnictwa w projekcie, zobowiązany/a jest do złożenia pisemnego oświadczenia określającego </w:t>
      </w:r>
      <w:r w:rsidR="00B463C0">
        <w:rPr>
          <w:rFonts w:asciiTheme="minorHAnsi" w:hAnsiTheme="minorHAnsi" w:cstheme="minorHAnsi"/>
          <w:sz w:val="22"/>
          <w:szCs w:val="22"/>
        </w:rPr>
        <w:t>przyczyny rezygnacji – zał. nr 3</w:t>
      </w:r>
      <w:r w:rsidRPr="004E1500">
        <w:rPr>
          <w:rFonts w:asciiTheme="minorHAnsi" w:hAnsiTheme="minorHAnsi" w:cstheme="minorHAnsi"/>
          <w:sz w:val="22"/>
          <w:szCs w:val="22"/>
        </w:rPr>
        <w:t xml:space="preserve"> do niniejszego regulaminu. </w:t>
      </w:r>
    </w:p>
    <w:p w14:paraId="3EBEE319" w14:textId="77777777" w:rsidR="004E1500" w:rsidRPr="004E1500" w:rsidRDefault="004E1500" w:rsidP="00721624">
      <w:pPr>
        <w:numPr>
          <w:ilvl w:val="0"/>
          <w:numId w:val="10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 przypadku przedłużającej się, nieusprawiedliwionej nieobecności, następuje skreślenie osoby z listy uczestników/czek w projekcie. Stosowna notatka wchodzi w skład dokumentacji.</w:t>
      </w:r>
    </w:p>
    <w:p w14:paraId="3C1B1684" w14:textId="77777777"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763B9706" w14:textId="77777777" w:rsidR="004E1500" w:rsidRPr="004E1500" w:rsidRDefault="004E1500" w:rsidP="00BD06A3">
      <w:pPr>
        <w:pStyle w:val="msolistparagraphcxspmiddle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1500">
        <w:rPr>
          <w:rFonts w:asciiTheme="minorHAnsi" w:hAnsiTheme="minorHAnsi" w:cstheme="minorHAnsi"/>
          <w:b/>
          <w:bCs/>
          <w:sz w:val="22"/>
          <w:szCs w:val="22"/>
        </w:rPr>
        <w:t>Przechowywanie dokumentacji rekrutacyjnej</w:t>
      </w:r>
    </w:p>
    <w:p w14:paraId="671DAF8C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 zakwalifikowaniu do uczestnictwa w projekcie zostaną założone imienne teczki dla każdego uczestnika/uczestniczki Projektu.</w:t>
      </w:r>
    </w:p>
    <w:p w14:paraId="78E47D20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Kompletna dokumentacja rekrutacyjna każdego uczestnika/uczestniczki Projektu będzie przechowywana w biurze projektu w osobnej teczce w miejscu niedostępnym dla osób trzecich. </w:t>
      </w:r>
    </w:p>
    <w:p w14:paraId="70A12AB6" w14:textId="77777777" w:rsidR="004E1500" w:rsidRPr="004E1500" w:rsidRDefault="004E1500" w:rsidP="004F55EB">
      <w:pPr>
        <w:widowControl w:val="0"/>
        <w:numPr>
          <w:ilvl w:val="0"/>
          <w:numId w:val="11"/>
        </w:numPr>
        <w:tabs>
          <w:tab w:val="clear" w:pos="363"/>
          <w:tab w:val="left" w:pos="-220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Po zakończeniu realizacji projektu, uporządkowana dokumentacja pozostaje w biurze projektu przez okres, wynikający z właściwych wytycznych w tym zakresie.</w:t>
      </w:r>
    </w:p>
    <w:p w14:paraId="71F06C25" w14:textId="77777777" w:rsidR="004E1500" w:rsidRPr="004E1500" w:rsidRDefault="00BD06A3" w:rsidP="00BD06A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2F71B42A" w14:textId="77777777" w:rsidR="004E1500" w:rsidRPr="004E1500" w:rsidRDefault="004E1500" w:rsidP="00BD06A3">
      <w:pPr>
        <w:pStyle w:val="Nagwek3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bookmarkStart w:id="9" w:name="_Toc431547807"/>
      <w:r w:rsidRPr="004E1500">
        <w:rPr>
          <w:rFonts w:asciiTheme="minorHAnsi" w:hAnsiTheme="minorHAnsi" w:cstheme="minorHAnsi"/>
          <w:sz w:val="22"/>
          <w:szCs w:val="22"/>
        </w:rPr>
        <w:t>Postanowienia końcowe</w:t>
      </w:r>
      <w:bookmarkEnd w:id="9"/>
    </w:p>
    <w:p w14:paraId="74E5200A" w14:textId="0406F43E" w:rsidR="00647764" w:rsidRDefault="004E1500" w:rsidP="00647764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Niniejszy Regulamin i jego aktualizacje wchodzą w życie z dniem podpisania.</w:t>
      </w:r>
    </w:p>
    <w:p w14:paraId="442972B9" w14:textId="0A91AB9E" w:rsidR="004E1500" w:rsidRPr="00647764" w:rsidRDefault="00545901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7764">
        <w:rPr>
          <w:rFonts w:asciiTheme="minorHAnsi" w:hAnsiTheme="minorHAnsi" w:cstheme="minorHAnsi"/>
          <w:sz w:val="22"/>
          <w:szCs w:val="22"/>
        </w:rPr>
        <w:t>Treść niniejszego Regulaminu może ulec zmianie, o czym uczestnicy zostaną poinformowani na 14 dni przed wprowadzeniem zmienionego Regulaminu.</w:t>
      </w:r>
    </w:p>
    <w:p w14:paraId="0522FF00" w14:textId="77777777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Wszelkie sprawy związane z interpretacją regulaminu rozstrzygane są przez Koordynatora Projektu.</w:t>
      </w:r>
    </w:p>
    <w:p w14:paraId="2A9D43AC" w14:textId="2B6D4674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lastRenderedPageBreak/>
        <w:t>Aktualna treść Regulaminu dostępna jest w Biurze Projektu</w:t>
      </w:r>
      <w:r w:rsidR="0079788D">
        <w:rPr>
          <w:rFonts w:asciiTheme="minorHAnsi" w:hAnsiTheme="minorHAnsi" w:cstheme="minorHAnsi"/>
          <w:sz w:val="22"/>
          <w:szCs w:val="22"/>
        </w:rPr>
        <w:t xml:space="preserve"> oraz na stronie internetowej </w:t>
      </w:r>
      <w:hyperlink r:id="rId9" w:history="1">
        <w:r w:rsidR="0079788D" w:rsidRPr="00D17EF2">
          <w:rPr>
            <w:rStyle w:val="Hipercze"/>
            <w:rFonts w:asciiTheme="minorHAnsi" w:hAnsiTheme="minorHAnsi" w:cstheme="minorHAnsi"/>
            <w:sz w:val="22"/>
            <w:szCs w:val="22"/>
          </w:rPr>
          <w:t>www.pzsnstart.eu</w:t>
        </w:r>
      </w:hyperlink>
      <w:r w:rsidRPr="004E150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39D873" w14:textId="77777777" w:rsidR="004E1500" w:rsidRPr="004E1500" w:rsidRDefault="004E1500" w:rsidP="004F55EB">
      <w:pPr>
        <w:widowControl w:val="0"/>
        <w:numPr>
          <w:ilvl w:val="0"/>
          <w:numId w:val="13"/>
        </w:numPr>
        <w:tabs>
          <w:tab w:val="left" w:pos="-220"/>
          <w:tab w:val="left" w:pos="426"/>
        </w:tabs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>Projekt realizowany jest zgodnie z zasadą równych szans poprzez otwartą rekrutację, równy dostęp do informacji i do udziału w projekcie kobiet i mężczyzn. Przyjęta procedura rekrutacji i selekcji ogranicza do minimum czas Kandydatów i Kandydatek związany z aplikowaniem do projektu – co  sprzyja godzeniu życia zawodowego z rodzinnym.</w:t>
      </w:r>
    </w:p>
    <w:p w14:paraId="3C31B21B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598A993D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3525946C" w14:textId="77777777" w:rsidR="004E1500" w:rsidRPr="004E1500" w:rsidRDefault="004E1500" w:rsidP="00721624">
      <w:pPr>
        <w:tabs>
          <w:tab w:val="left" w:pos="-220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E1500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7DBBD636" w14:textId="77777777" w:rsidR="004E1500" w:rsidRPr="004E1500" w:rsidRDefault="004E150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1500">
        <w:rPr>
          <w:rFonts w:asciiTheme="minorHAnsi" w:hAnsiTheme="minorHAnsi" w:cstheme="minorHAnsi"/>
          <w:sz w:val="22"/>
          <w:szCs w:val="22"/>
        </w:rPr>
        <w:t xml:space="preserve">Załącznik nr 1 – Formularz zgłoszeniowy do Projektu </w:t>
      </w:r>
    </w:p>
    <w:p w14:paraId="226B0E74" w14:textId="499AE1A9" w:rsidR="004E1500" w:rsidRPr="004E1500" w:rsidRDefault="00B463C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4E1500" w:rsidRPr="004E1500">
        <w:rPr>
          <w:rFonts w:asciiTheme="minorHAnsi" w:hAnsiTheme="minorHAnsi" w:cstheme="minorHAnsi"/>
          <w:sz w:val="22"/>
          <w:szCs w:val="22"/>
        </w:rPr>
        <w:t xml:space="preserve"> – Deklaracja uczestnictwa w Projekcie </w:t>
      </w:r>
    </w:p>
    <w:p w14:paraId="00164DB7" w14:textId="25F1FF1B" w:rsidR="004E1500" w:rsidRDefault="00B463C0" w:rsidP="00721624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4E1500" w:rsidRPr="004E1500">
        <w:rPr>
          <w:rFonts w:asciiTheme="minorHAnsi" w:hAnsiTheme="minorHAnsi" w:cstheme="minorHAnsi"/>
          <w:sz w:val="22"/>
          <w:szCs w:val="22"/>
        </w:rPr>
        <w:t xml:space="preserve"> – Oświadczenie o rezygnacji z udziału w Projekcie</w:t>
      </w:r>
    </w:p>
    <w:p w14:paraId="42203E0A" w14:textId="77777777" w:rsidR="00B463C0" w:rsidRPr="004E1500" w:rsidRDefault="00B463C0" w:rsidP="00B463C0">
      <w:pPr>
        <w:pStyle w:val="msolistparagraphcxspmiddl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</w:t>
      </w:r>
      <w:r w:rsidRPr="004E1500">
        <w:rPr>
          <w:rFonts w:asciiTheme="minorHAnsi" w:hAnsiTheme="minorHAnsi" w:cstheme="minorHAnsi"/>
          <w:sz w:val="22"/>
          <w:szCs w:val="22"/>
        </w:rPr>
        <w:t xml:space="preserve"> – Karta rekrutacyjna </w:t>
      </w:r>
    </w:p>
    <w:p w14:paraId="7AAA2DC9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B6497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3ED656" w14:textId="77777777" w:rsidR="004E1500" w:rsidRPr="004E1500" w:rsidRDefault="004E1500" w:rsidP="004E1500">
      <w:pPr>
        <w:pStyle w:val="msolistparagraphcxspmiddle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B18737" w14:textId="77777777" w:rsidR="004E1500" w:rsidRPr="004E1500" w:rsidRDefault="004E1500" w:rsidP="004E1500">
      <w:pPr>
        <w:jc w:val="right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……..………………………………………………………………..</w:t>
      </w:r>
    </w:p>
    <w:p w14:paraId="419D515A" w14:textId="77777777" w:rsidR="004E1500" w:rsidRPr="004E1500" w:rsidRDefault="004E1500" w:rsidP="004E1500">
      <w:pPr>
        <w:jc w:val="center"/>
        <w:rPr>
          <w:rFonts w:asciiTheme="minorHAnsi" w:hAnsiTheme="minorHAnsi" w:cstheme="minorHAnsi"/>
        </w:rPr>
      </w:pPr>
      <w:r w:rsidRPr="004E1500">
        <w:rPr>
          <w:rFonts w:asciiTheme="minorHAnsi" w:hAnsiTheme="minorHAnsi" w:cstheme="minorHAnsi"/>
        </w:rPr>
        <w:t xml:space="preserve">                                                                                          data i podpis osób uprawnionych</w:t>
      </w:r>
    </w:p>
    <w:p w14:paraId="4B46B3A6" w14:textId="77777777" w:rsidR="009D5AF2" w:rsidRPr="004E1500" w:rsidRDefault="009D5AF2" w:rsidP="004E1500">
      <w:pPr>
        <w:rPr>
          <w:rFonts w:asciiTheme="minorHAnsi" w:hAnsiTheme="minorHAnsi" w:cstheme="minorHAnsi"/>
        </w:rPr>
      </w:pPr>
    </w:p>
    <w:sectPr w:rsidR="009D5AF2" w:rsidRPr="004E1500" w:rsidSect="00A017D6">
      <w:footerReference w:type="default" r:id="rId10"/>
      <w:headerReference w:type="first" r:id="rId11"/>
      <w:footerReference w:type="first" r:id="rId12"/>
      <w:pgSz w:w="11906" w:h="16838"/>
      <w:pgMar w:top="1417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C38D3" w14:textId="77777777" w:rsidR="00CE7964" w:rsidRDefault="00CE7964">
      <w:r>
        <w:separator/>
      </w:r>
    </w:p>
  </w:endnote>
  <w:endnote w:type="continuationSeparator" w:id="0">
    <w:p w14:paraId="2FBFFE04" w14:textId="77777777" w:rsidR="00CE7964" w:rsidRDefault="00CE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AC37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05C">
      <w:rPr>
        <w:noProof/>
      </w:rPr>
      <w:t>2</w:t>
    </w:r>
    <w:r>
      <w:rPr>
        <w:noProof/>
      </w:rPr>
      <w:fldChar w:fldCharType="end"/>
    </w:r>
  </w:p>
  <w:p w14:paraId="08A183B7" w14:textId="77777777" w:rsidR="00BB7ABF" w:rsidRDefault="00BB7ABF" w:rsidP="00EE368B">
    <w:pPr>
      <w:pStyle w:val="Stopka"/>
      <w:jc w:val="center"/>
    </w:pPr>
  </w:p>
  <w:p w14:paraId="3746ACC4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E12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3CDB2" w14:textId="77777777" w:rsidR="00CE7964" w:rsidRDefault="00CE7964">
      <w:r>
        <w:separator/>
      </w:r>
    </w:p>
  </w:footnote>
  <w:footnote w:type="continuationSeparator" w:id="0">
    <w:p w14:paraId="375E25D8" w14:textId="77777777" w:rsidR="00CE7964" w:rsidRDefault="00CE7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FD31C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  <w:bookmarkStart w:id="10" w:name="OLE_LINK1"/>
    <w:r>
      <w:rPr>
        <w:noProof/>
      </w:rPr>
      <w:drawing>
        <wp:anchor distT="0" distB="0" distL="0" distR="0" simplePos="0" relativeHeight="251658240" behindDoc="0" locked="0" layoutInCell="1" allowOverlap="1" wp14:anchorId="560AEA05" wp14:editId="7BC0B2BB">
          <wp:simplePos x="0" y="0"/>
          <wp:positionH relativeFrom="column">
            <wp:posOffset>24130</wp:posOffset>
          </wp:positionH>
          <wp:positionV relativeFrom="paragraph">
            <wp:posOffset>12065</wp:posOffset>
          </wp:positionV>
          <wp:extent cx="1445895" cy="714375"/>
          <wp:effectExtent l="0" t="0" r="1905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714375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7BD">
      <w:tab/>
    </w:r>
    <w:r w:rsidR="001D07BD">
      <w:tab/>
    </w:r>
    <w:r w:rsidR="001D07BD">
      <w:rPr>
        <w:noProof/>
      </w:rPr>
      <w:drawing>
        <wp:inline distT="0" distB="0" distL="0" distR="0" wp14:anchorId="2A95A5DF" wp14:editId="4A093241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29ACF" w14:textId="77777777" w:rsidR="004E1500" w:rsidRDefault="004E1500" w:rsidP="007B4F97">
    <w:pPr>
      <w:pStyle w:val="Nagwek"/>
      <w:pBdr>
        <w:bottom w:val="single" w:sz="12" w:space="0" w:color="auto"/>
      </w:pBdr>
      <w:tabs>
        <w:tab w:val="clear" w:pos="9072"/>
        <w:tab w:val="right" w:pos="10206"/>
      </w:tabs>
    </w:pPr>
  </w:p>
  <w:p w14:paraId="0059D58A" w14:textId="77777777" w:rsidR="008C41DF" w:rsidRPr="004E1500" w:rsidRDefault="004E1500" w:rsidP="004E1500">
    <w:pPr>
      <w:pStyle w:val="Nagwek"/>
      <w:pBdr>
        <w:bottom w:val="single" w:sz="12" w:space="0" w:color="auto"/>
      </w:pBdr>
      <w:tabs>
        <w:tab w:val="clear" w:pos="9072"/>
        <w:tab w:val="right" w:pos="10206"/>
      </w:tabs>
      <w:jc w:val="center"/>
      <w:rPr>
        <w:sz w:val="20"/>
      </w:rPr>
    </w:pPr>
    <w:r w:rsidRPr="004E1500">
      <w:rPr>
        <w:sz w:val="22"/>
      </w:rPr>
      <w:t>Projekt współfinansowany ze środków Państwowego Funduszu Rehabilitacji Osób Niepełnosprawnych</w:t>
    </w:r>
  </w:p>
  <w:bookmarkEnd w:id="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12"/>
    <w:multiLevelType w:val="multilevel"/>
    <w:tmpl w:val="32B6E66A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cs="Times New Roman"/>
      </w:rPr>
    </w:lvl>
  </w:abstractNum>
  <w:abstractNum w:abstractNumId="5" w15:restartNumberingAfterBreak="0">
    <w:nsid w:val="19A165F2"/>
    <w:multiLevelType w:val="hybridMultilevel"/>
    <w:tmpl w:val="80805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783159"/>
    <w:multiLevelType w:val="hybridMultilevel"/>
    <w:tmpl w:val="4CDE7054"/>
    <w:lvl w:ilvl="0" w:tplc="210298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3E9111FC"/>
    <w:multiLevelType w:val="hybridMultilevel"/>
    <w:tmpl w:val="ED265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F25499"/>
    <w:multiLevelType w:val="multilevel"/>
    <w:tmpl w:val="5D70F5DC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5B0F8D"/>
    <w:multiLevelType w:val="hybridMultilevel"/>
    <w:tmpl w:val="F0B88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404917"/>
    <w:multiLevelType w:val="hybridMultilevel"/>
    <w:tmpl w:val="75D4A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5F712C"/>
    <w:multiLevelType w:val="hybridMultilevel"/>
    <w:tmpl w:val="02CE0F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imes New Roman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D7"/>
    <w:rsid w:val="00001AD1"/>
    <w:rsid w:val="0000392F"/>
    <w:rsid w:val="00005A64"/>
    <w:rsid w:val="00014681"/>
    <w:rsid w:val="000227F7"/>
    <w:rsid w:val="000437B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27AF7"/>
    <w:rsid w:val="001335B2"/>
    <w:rsid w:val="00134C09"/>
    <w:rsid w:val="00135A27"/>
    <w:rsid w:val="00137B60"/>
    <w:rsid w:val="00152779"/>
    <w:rsid w:val="001556C3"/>
    <w:rsid w:val="00156E77"/>
    <w:rsid w:val="0016113B"/>
    <w:rsid w:val="001675E4"/>
    <w:rsid w:val="001801B1"/>
    <w:rsid w:val="00181E94"/>
    <w:rsid w:val="00182A4A"/>
    <w:rsid w:val="0019046C"/>
    <w:rsid w:val="00192370"/>
    <w:rsid w:val="0019517E"/>
    <w:rsid w:val="001B1C6B"/>
    <w:rsid w:val="001B4DA1"/>
    <w:rsid w:val="001B5DCC"/>
    <w:rsid w:val="001C4290"/>
    <w:rsid w:val="001C5CFF"/>
    <w:rsid w:val="001C6810"/>
    <w:rsid w:val="001D07BD"/>
    <w:rsid w:val="001D4C30"/>
    <w:rsid w:val="001D5762"/>
    <w:rsid w:val="001E321C"/>
    <w:rsid w:val="001F0152"/>
    <w:rsid w:val="001F2E94"/>
    <w:rsid w:val="001F3762"/>
    <w:rsid w:val="001F7867"/>
    <w:rsid w:val="002019FE"/>
    <w:rsid w:val="002033FC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A0365"/>
    <w:rsid w:val="002B04CE"/>
    <w:rsid w:val="002B338E"/>
    <w:rsid w:val="002D3C81"/>
    <w:rsid w:val="002D3CC4"/>
    <w:rsid w:val="002D5899"/>
    <w:rsid w:val="002E4BC8"/>
    <w:rsid w:val="002E5598"/>
    <w:rsid w:val="002E75FC"/>
    <w:rsid w:val="002F35E6"/>
    <w:rsid w:val="00304FA8"/>
    <w:rsid w:val="003100C6"/>
    <w:rsid w:val="00310870"/>
    <w:rsid w:val="00324019"/>
    <w:rsid w:val="00325CD7"/>
    <w:rsid w:val="00331672"/>
    <w:rsid w:val="003328BE"/>
    <w:rsid w:val="00336154"/>
    <w:rsid w:val="003400DA"/>
    <w:rsid w:val="0034444F"/>
    <w:rsid w:val="00354685"/>
    <w:rsid w:val="00357E86"/>
    <w:rsid w:val="0036205C"/>
    <w:rsid w:val="0036262F"/>
    <w:rsid w:val="0036364C"/>
    <w:rsid w:val="003736BD"/>
    <w:rsid w:val="003769B7"/>
    <w:rsid w:val="00376A31"/>
    <w:rsid w:val="0038266A"/>
    <w:rsid w:val="0038739A"/>
    <w:rsid w:val="003B19A4"/>
    <w:rsid w:val="003B5C97"/>
    <w:rsid w:val="003C5D6C"/>
    <w:rsid w:val="003C7F3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BA0"/>
    <w:rsid w:val="004765EE"/>
    <w:rsid w:val="00494332"/>
    <w:rsid w:val="0049637C"/>
    <w:rsid w:val="004A0771"/>
    <w:rsid w:val="004A1533"/>
    <w:rsid w:val="004A2143"/>
    <w:rsid w:val="004A5FC2"/>
    <w:rsid w:val="004A700A"/>
    <w:rsid w:val="004B05A4"/>
    <w:rsid w:val="004C68EC"/>
    <w:rsid w:val="004D272F"/>
    <w:rsid w:val="004E1500"/>
    <w:rsid w:val="004E41A4"/>
    <w:rsid w:val="004E4A7D"/>
    <w:rsid w:val="004F0E16"/>
    <w:rsid w:val="004F2211"/>
    <w:rsid w:val="004F3A49"/>
    <w:rsid w:val="004F55EB"/>
    <w:rsid w:val="004F67C7"/>
    <w:rsid w:val="0050063F"/>
    <w:rsid w:val="0050246C"/>
    <w:rsid w:val="00503977"/>
    <w:rsid w:val="005076BD"/>
    <w:rsid w:val="00523186"/>
    <w:rsid w:val="00524777"/>
    <w:rsid w:val="00545901"/>
    <w:rsid w:val="00556D11"/>
    <w:rsid w:val="00571795"/>
    <w:rsid w:val="0057189F"/>
    <w:rsid w:val="00581276"/>
    <w:rsid w:val="00585AC2"/>
    <w:rsid w:val="005A17E9"/>
    <w:rsid w:val="005A479E"/>
    <w:rsid w:val="005A6847"/>
    <w:rsid w:val="005B4681"/>
    <w:rsid w:val="005C7A5C"/>
    <w:rsid w:val="005D1A22"/>
    <w:rsid w:val="005F0D3B"/>
    <w:rsid w:val="00601C5F"/>
    <w:rsid w:val="00614D24"/>
    <w:rsid w:val="00617FF5"/>
    <w:rsid w:val="00623539"/>
    <w:rsid w:val="006241E6"/>
    <w:rsid w:val="00625BF8"/>
    <w:rsid w:val="00634151"/>
    <w:rsid w:val="006346FC"/>
    <w:rsid w:val="00637752"/>
    <w:rsid w:val="00647764"/>
    <w:rsid w:val="00650FE5"/>
    <w:rsid w:val="00655633"/>
    <w:rsid w:val="00661DCF"/>
    <w:rsid w:val="00662DD2"/>
    <w:rsid w:val="006654DE"/>
    <w:rsid w:val="0067050C"/>
    <w:rsid w:val="0067282E"/>
    <w:rsid w:val="00674717"/>
    <w:rsid w:val="00675666"/>
    <w:rsid w:val="00695C58"/>
    <w:rsid w:val="006A7E0F"/>
    <w:rsid w:val="006B0133"/>
    <w:rsid w:val="006C6BA1"/>
    <w:rsid w:val="006C77B0"/>
    <w:rsid w:val="006D078F"/>
    <w:rsid w:val="006D152D"/>
    <w:rsid w:val="006D225F"/>
    <w:rsid w:val="006D4892"/>
    <w:rsid w:val="006E744C"/>
    <w:rsid w:val="006F016E"/>
    <w:rsid w:val="006F1967"/>
    <w:rsid w:val="006F3807"/>
    <w:rsid w:val="006F6FC3"/>
    <w:rsid w:val="007005D9"/>
    <w:rsid w:val="00721624"/>
    <w:rsid w:val="007274D2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344E"/>
    <w:rsid w:val="00774EFB"/>
    <w:rsid w:val="00775AAA"/>
    <w:rsid w:val="00776AC0"/>
    <w:rsid w:val="007808CD"/>
    <w:rsid w:val="00786D70"/>
    <w:rsid w:val="00790DE1"/>
    <w:rsid w:val="0079788D"/>
    <w:rsid w:val="007A74A9"/>
    <w:rsid w:val="007B4F97"/>
    <w:rsid w:val="007B6635"/>
    <w:rsid w:val="007C004D"/>
    <w:rsid w:val="007C2749"/>
    <w:rsid w:val="007E3ADA"/>
    <w:rsid w:val="007F4BB2"/>
    <w:rsid w:val="0080441B"/>
    <w:rsid w:val="0081138C"/>
    <w:rsid w:val="00826B89"/>
    <w:rsid w:val="00834370"/>
    <w:rsid w:val="00855355"/>
    <w:rsid w:val="00861925"/>
    <w:rsid w:val="00863132"/>
    <w:rsid w:val="00866168"/>
    <w:rsid w:val="008706D1"/>
    <w:rsid w:val="00872CB3"/>
    <w:rsid w:val="00883862"/>
    <w:rsid w:val="00883D52"/>
    <w:rsid w:val="00885494"/>
    <w:rsid w:val="008900BD"/>
    <w:rsid w:val="00892CE8"/>
    <w:rsid w:val="008A41D3"/>
    <w:rsid w:val="008C41DF"/>
    <w:rsid w:val="008C6179"/>
    <w:rsid w:val="008D2C81"/>
    <w:rsid w:val="008D5DCD"/>
    <w:rsid w:val="008F4149"/>
    <w:rsid w:val="008F7A34"/>
    <w:rsid w:val="00900BFF"/>
    <w:rsid w:val="00903EA6"/>
    <w:rsid w:val="00910162"/>
    <w:rsid w:val="00912310"/>
    <w:rsid w:val="00914085"/>
    <w:rsid w:val="00914CAD"/>
    <w:rsid w:val="009206D4"/>
    <w:rsid w:val="00922D44"/>
    <w:rsid w:val="00926806"/>
    <w:rsid w:val="00927A67"/>
    <w:rsid w:val="0093727B"/>
    <w:rsid w:val="0094441A"/>
    <w:rsid w:val="00947B7F"/>
    <w:rsid w:val="00953201"/>
    <w:rsid w:val="009544E8"/>
    <w:rsid w:val="0097013F"/>
    <w:rsid w:val="009738F9"/>
    <w:rsid w:val="00977AEC"/>
    <w:rsid w:val="0098132E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D1987"/>
    <w:rsid w:val="009D5AF2"/>
    <w:rsid w:val="009E728B"/>
    <w:rsid w:val="009E7C74"/>
    <w:rsid w:val="009F4FA0"/>
    <w:rsid w:val="009F55E2"/>
    <w:rsid w:val="00A017D6"/>
    <w:rsid w:val="00A038CF"/>
    <w:rsid w:val="00A05D39"/>
    <w:rsid w:val="00A10F13"/>
    <w:rsid w:val="00A124DC"/>
    <w:rsid w:val="00A12CD4"/>
    <w:rsid w:val="00A21DFE"/>
    <w:rsid w:val="00A2681E"/>
    <w:rsid w:val="00A3046C"/>
    <w:rsid w:val="00A52DDB"/>
    <w:rsid w:val="00A53284"/>
    <w:rsid w:val="00A54225"/>
    <w:rsid w:val="00A54984"/>
    <w:rsid w:val="00A73B75"/>
    <w:rsid w:val="00AA0F45"/>
    <w:rsid w:val="00AA3EFD"/>
    <w:rsid w:val="00AB1D27"/>
    <w:rsid w:val="00AB70E6"/>
    <w:rsid w:val="00AC02EA"/>
    <w:rsid w:val="00AC372B"/>
    <w:rsid w:val="00AC4F48"/>
    <w:rsid w:val="00AC6255"/>
    <w:rsid w:val="00AC64E3"/>
    <w:rsid w:val="00AD3CD9"/>
    <w:rsid w:val="00AD7FCE"/>
    <w:rsid w:val="00AF3FCF"/>
    <w:rsid w:val="00AF45E5"/>
    <w:rsid w:val="00AF639D"/>
    <w:rsid w:val="00B127CB"/>
    <w:rsid w:val="00B404BD"/>
    <w:rsid w:val="00B41DC5"/>
    <w:rsid w:val="00B44A2F"/>
    <w:rsid w:val="00B463C0"/>
    <w:rsid w:val="00B46C7D"/>
    <w:rsid w:val="00B52D8A"/>
    <w:rsid w:val="00B61320"/>
    <w:rsid w:val="00B63868"/>
    <w:rsid w:val="00B71B7F"/>
    <w:rsid w:val="00B723DE"/>
    <w:rsid w:val="00B76660"/>
    <w:rsid w:val="00B97C97"/>
    <w:rsid w:val="00BA3AB2"/>
    <w:rsid w:val="00BA523B"/>
    <w:rsid w:val="00BB1F38"/>
    <w:rsid w:val="00BB3DAE"/>
    <w:rsid w:val="00BB6EB4"/>
    <w:rsid w:val="00BB7ABF"/>
    <w:rsid w:val="00BC463D"/>
    <w:rsid w:val="00BC5778"/>
    <w:rsid w:val="00BD06A3"/>
    <w:rsid w:val="00BD5252"/>
    <w:rsid w:val="00BD7832"/>
    <w:rsid w:val="00BE1351"/>
    <w:rsid w:val="00BE5A11"/>
    <w:rsid w:val="00BF25CB"/>
    <w:rsid w:val="00BF2B24"/>
    <w:rsid w:val="00BF4264"/>
    <w:rsid w:val="00BF59EC"/>
    <w:rsid w:val="00BF6E78"/>
    <w:rsid w:val="00C01F1C"/>
    <w:rsid w:val="00C057B2"/>
    <w:rsid w:val="00C078E1"/>
    <w:rsid w:val="00C10B76"/>
    <w:rsid w:val="00C14127"/>
    <w:rsid w:val="00C15085"/>
    <w:rsid w:val="00C151C2"/>
    <w:rsid w:val="00C22956"/>
    <w:rsid w:val="00C2318C"/>
    <w:rsid w:val="00C2336A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718D6"/>
    <w:rsid w:val="00C771AC"/>
    <w:rsid w:val="00C80A8B"/>
    <w:rsid w:val="00C80E6E"/>
    <w:rsid w:val="00C8210A"/>
    <w:rsid w:val="00C83D50"/>
    <w:rsid w:val="00C8595E"/>
    <w:rsid w:val="00C908BE"/>
    <w:rsid w:val="00C93DF2"/>
    <w:rsid w:val="00C956B4"/>
    <w:rsid w:val="00C975F0"/>
    <w:rsid w:val="00C97B9A"/>
    <w:rsid w:val="00CA4323"/>
    <w:rsid w:val="00CA67B2"/>
    <w:rsid w:val="00CB1B9F"/>
    <w:rsid w:val="00CC28C1"/>
    <w:rsid w:val="00CD03CC"/>
    <w:rsid w:val="00CD774F"/>
    <w:rsid w:val="00CE43A9"/>
    <w:rsid w:val="00CE7964"/>
    <w:rsid w:val="00D008A3"/>
    <w:rsid w:val="00D1029C"/>
    <w:rsid w:val="00D26226"/>
    <w:rsid w:val="00D35542"/>
    <w:rsid w:val="00D448D2"/>
    <w:rsid w:val="00D47498"/>
    <w:rsid w:val="00D62A64"/>
    <w:rsid w:val="00D73EA2"/>
    <w:rsid w:val="00D7792B"/>
    <w:rsid w:val="00D82C7B"/>
    <w:rsid w:val="00DA53E8"/>
    <w:rsid w:val="00DA637F"/>
    <w:rsid w:val="00DC1F35"/>
    <w:rsid w:val="00DC3A1C"/>
    <w:rsid w:val="00DD2426"/>
    <w:rsid w:val="00DE3597"/>
    <w:rsid w:val="00DE7CBD"/>
    <w:rsid w:val="00DF1A7C"/>
    <w:rsid w:val="00E02B91"/>
    <w:rsid w:val="00E04670"/>
    <w:rsid w:val="00E07A94"/>
    <w:rsid w:val="00E15A9B"/>
    <w:rsid w:val="00E23A7C"/>
    <w:rsid w:val="00E2653F"/>
    <w:rsid w:val="00E5505A"/>
    <w:rsid w:val="00E55D79"/>
    <w:rsid w:val="00E56A27"/>
    <w:rsid w:val="00E56C90"/>
    <w:rsid w:val="00E604A5"/>
    <w:rsid w:val="00E65FF7"/>
    <w:rsid w:val="00E70521"/>
    <w:rsid w:val="00E70D1E"/>
    <w:rsid w:val="00E7236C"/>
    <w:rsid w:val="00E7614F"/>
    <w:rsid w:val="00E761A1"/>
    <w:rsid w:val="00E80252"/>
    <w:rsid w:val="00E83639"/>
    <w:rsid w:val="00E840BA"/>
    <w:rsid w:val="00E85295"/>
    <w:rsid w:val="00E87745"/>
    <w:rsid w:val="00E950A9"/>
    <w:rsid w:val="00E953EE"/>
    <w:rsid w:val="00EA382B"/>
    <w:rsid w:val="00EA4257"/>
    <w:rsid w:val="00EA5936"/>
    <w:rsid w:val="00EB5968"/>
    <w:rsid w:val="00EB60D0"/>
    <w:rsid w:val="00EC2E4D"/>
    <w:rsid w:val="00EC383D"/>
    <w:rsid w:val="00EC45A2"/>
    <w:rsid w:val="00ED0CED"/>
    <w:rsid w:val="00ED16B0"/>
    <w:rsid w:val="00EE307F"/>
    <w:rsid w:val="00EE368B"/>
    <w:rsid w:val="00EE695A"/>
    <w:rsid w:val="00EE69A9"/>
    <w:rsid w:val="00EF457D"/>
    <w:rsid w:val="00F016DC"/>
    <w:rsid w:val="00F022F8"/>
    <w:rsid w:val="00F066C1"/>
    <w:rsid w:val="00F15DE3"/>
    <w:rsid w:val="00F3161E"/>
    <w:rsid w:val="00F37C47"/>
    <w:rsid w:val="00F41514"/>
    <w:rsid w:val="00F433C7"/>
    <w:rsid w:val="00F52147"/>
    <w:rsid w:val="00F647D4"/>
    <w:rsid w:val="00F8372F"/>
    <w:rsid w:val="00F8563F"/>
    <w:rsid w:val="00F863AA"/>
    <w:rsid w:val="00F909F1"/>
    <w:rsid w:val="00FA2761"/>
    <w:rsid w:val="00FA3927"/>
    <w:rsid w:val="00FA7416"/>
    <w:rsid w:val="00FC1EDB"/>
    <w:rsid w:val="00FC7E08"/>
    <w:rsid w:val="00FD2E02"/>
    <w:rsid w:val="00FE26A5"/>
    <w:rsid w:val="00FF24FE"/>
    <w:rsid w:val="00FF527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43EC4A"/>
  <w15:docId w15:val="{8EC4E860-C39C-4D5F-A65C-0D61A957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46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1500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2C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46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blokowy1">
    <w:name w:val="Tekst blokowy1"/>
    <w:basedOn w:val="Normalny"/>
    <w:rsid w:val="00354685"/>
    <w:pPr>
      <w:suppressAutoHyphens/>
      <w:spacing w:line="360" w:lineRule="auto"/>
      <w:ind w:left="1785" w:right="-648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2C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2C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2CD4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E1500"/>
    <w:rPr>
      <w:rFonts w:ascii="Cambria" w:hAnsi="Cambria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4E150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Normalny"/>
    <w:uiPriority w:val="99"/>
    <w:rsid w:val="004E1500"/>
    <w:pPr>
      <w:numPr>
        <w:numId w:val="2"/>
      </w:numPr>
      <w:spacing w:before="120" w:after="120"/>
      <w:jc w:val="both"/>
    </w:pPr>
    <w:rPr>
      <w:rFonts w:eastAsia="Calibri"/>
    </w:rPr>
  </w:style>
  <w:style w:type="paragraph" w:customStyle="1" w:styleId="msolistparagraphcxspmiddle">
    <w:name w:val="msolistparagraphcxspmiddle"/>
    <w:basedOn w:val="Normalny"/>
    <w:uiPriority w:val="99"/>
    <w:rsid w:val="004E1500"/>
    <w:pPr>
      <w:spacing w:before="100" w:beforeAutospacing="1" w:after="100" w:afterAutospacing="1"/>
    </w:pPr>
    <w:rPr>
      <w:rFonts w:eastAsia="Calibri"/>
    </w:rPr>
  </w:style>
  <w:style w:type="paragraph" w:customStyle="1" w:styleId="Bezodstpw1">
    <w:name w:val="Bez odstępów1"/>
    <w:uiPriority w:val="99"/>
    <w:rsid w:val="004E150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7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zsnstar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zsnstart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B1449-EF93-4DCC-A065-D17B3632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1364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9532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Bartosz Sójka</cp:lastModifiedBy>
  <cp:revision>13</cp:revision>
  <cp:lastPrinted>2018-01-16T13:31:00Z</cp:lastPrinted>
  <dcterms:created xsi:type="dcterms:W3CDTF">2018-03-12T14:36:00Z</dcterms:created>
  <dcterms:modified xsi:type="dcterms:W3CDTF">2020-03-12T11:12:00Z</dcterms:modified>
</cp:coreProperties>
</file>